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1B57" w14:textId="3134F444" w:rsidR="00910DD3" w:rsidRPr="00B07DC6" w:rsidRDefault="00C2706A" w:rsidP="00910DD3">
      <w:pPr>
        <w:jc w:val="center"/>
        <w:rPr>
          <w:b/>
          <w:sz w:val="32"/>
          <w:szCs w:val="32"/>
          <w:lang w:val="en-GB"/>
        </w:rPr>
      </w:pPr>
      <w:r w:rsidRPr="00C2706A">
        <w:rPr>
          <w:b/>
          <w:sz w:val="32"/>
          <w:szCs w:val="32"/>
        </w:rPr>
        <w:t>DBA3701</w:t>
      </w:r>
      <w:r w:rsidR="00237891">
        <w:rPr>
          <w:b/>
          <w:sz w:val="32"/>
          <w:szCs w:val="32"/>
        </w:rPr>
        <w:t>/</w:t>
      </w:r>
      <w:r w:rsidR="00237891" w:rsidRPr="00237891">
        <w:t xml:space="preserve"> </w:t>
      </w:r>
      <w:r w:rsidR="00237891" w:rsidRPr="00237891">
        <w:rPr>
          <w:b/>
          <w:sz w:val="32"/>
          <w:szCs w:val="32"/>
        </w:rPr>
        <w:t>DSC3214</w:t>
      </w:r>
      <w:r w:rsidR="00910DD3" w:rsidRPr="00B07DC6">
        <w:rPr>
          <w:b/>
          <w:sz w:val="32"/>
          <w:szCs w:val="32"/>
        </w:rPr>
        <w:t xml:space="preserve">: </w:t>
      </w:r>
      <w:r w:rsidR="009054FB" w:rsidRPr="009054FB">
        <w:rPr>
          <w:b/>
          <w:sz w:val="32"/>
          <w:szCs w:val="32"/>
        </w:rPr>
        <w:t>Introduction to Optimi</w:t>
      </w:r>
      <w:r w:rsidR="009054FB">
        <w:rPr>
          <w:b/>
          <w:sz w:val="32"/>
          <w:szCs w:val="32"/>
        </w:rPr>
        <w:t>z</w:t>
      </w:r>
      <w:r w:rsidR="009054FB" w:rsidRPr="009054FB">
        <w:rPr>
          <w:b/>
          <w:sz w:val="32"/>
          <w:szCs w:val="32"/>
        </w:rPr>
        <w:t>ation</w:t>
      </w:r>
    </w:p>
    <w:p w14:paraId="6991BC1C" w14:textId="77777777" w:rsidR="00CD66A7" w:rsidRDefault="00CD66A7" w:rsidP="00910DD3">
      <w:pPr>
        <w:jc w:val="center"/>
        <w:rPr>
          <w:b/>
          <w:sz w:val="28"/>
        </w:rPr>
      </w:pPr>
    </w:p>
    <w:p w14:paraId="6C576FF5" w14:textId="77777777" w:rsidR="00C04A50" w:rsidRPr="005B08AA" w:rsidRDefault="00C04A50" w:rsidP="00C04A50">
      <w:pPr>
        <w:jc w:val="center"/>
      </w:pPr>
      <w:r>
        <w:t>NUS Business School</w:t>
      </w:r>
    </w:p>
    <w:p w14:paraId="716F0808" w14:textId="77777777" w:rsidR="00C04A50" w:rsidRPr="005B08AA" w:rsidRDefault="00C04A50" w:rsidP="00C04A50">
      <w:pPr>
        <w:jc w:val="center"/>
      </w:pPr>
      <w:r w:rsidRPr="005B08AA">
        <w:t xml:space="preserve">Department of </w:t>
      </w:r>
      <w:r>
        <w:t>Analytics &amp; Operations (DAO)</w:t>
      </w:r>
    </w:p>
    <w:p w14:paraId="4B9408D3" w14:textId="77777777" w:rsidR="00C04A50" w:rsidRPr="00BC3182" w:rsidRDefault="00C04A50" w:rsidP="00C04A50">
      <w:pPr>
        <w:jc w:val="center"/>
      </w:pPr>
    </w:p>
    <w:p w14:paraId="76DD9B8F" w14:textId="77777777" w:rsidR="00C04A50" w:rsidRDefault="00C04A50" w:rsidP="00C04A50">
      <w:pPr>
        <w:pStyle w:val="NormalWeb"/>
        <w:jc w:val="center"/>
        <w:rPr>
          <w:rFonts w:eastAsia="MS Mincho"/>
          <w:b/>
        </w:rPr>
      </w:pPr>
      <w:r w:rsidRPr="005B08AA">
        <w:rPr>
          <w:rFonts w:eastAsia="MS Mincho"/>
          <w:b/>
        </w:rPr>
        <w:t>ADMINISTRATIVE INFORMATION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140"/>
        <w:gridCol w:w="990"/>
        <w:gridCol w:w="2340"/>
      </w:tblGrid>
      <w:tr w:rsidR="00C04A50" w:rsidRPr="005B08AA" w14:paraId="50501749" w14:textId="77777777" w:rsidTr="009E0135">
        <w:tc>
          <w:tcPr>
            <w:tcW w:w="1890" w:type="dxa"/>
          </w:tcPr>
          <w:p w14:paraId="2EA5BEBA" w14:textId="77777777" w:rsidR="00C04A50" w:rsidRPr="005B08AA" w:rsidRDefault="00C04A50" w:rsidP="009E0135">
            <w:pPr>
              <w:pStyle w:val="NormalWeb"/>
              <w:rPr>
                <w:rFonts w:eastAsia="MS Mincho"/>
                <w:b/>
                <w:sz w:val="22"/>
              </w:rPr>
            </w:pPr>
            <w:r w:rsidRPr="005B08AA">
              <w:rPr>
                <w:rFonts w:eastAsia="MS Mincho"/>
                <w:b/>
                <w:sz w:val="22"/>
                <w:szCs w:val="22"/>
              </w:rPr>
              <w:t>Instructor:</w:t>
            </w:r>
          </w:p>
        </w:tc>
        <w:tc>
          <w:tcPr>
            <w:tcW w:w="4140" w:type="dxa"/>
          </w:tcPr>
          <w:p w14:paraId="2792B020" w14:textId="77777777" w:rsidR="00C04A50" w:rsidRPr="005B08AA" w:rsidRDefault="00C04A50" w:rsidP="009E0135">
            <w:pPr>
              <w:pStyle w:val="NormalWeb"/>
              <w:rPr>
                <w:rFonts w:eastAsia="MS Mincho"/>
                <w:b/>
                <w:sz w:val="22"/>
              </w:rPr>
            </w:pPr>
            <w:r>
              <w:rPr>
                <w:rFonts w:eastAsia="MS Mincho"/>
                <w:sz w:val="22"/>
                <w:szCs w:val="22"/>
              </w:rPr>
              <w:t>Prof</w:t>
            </w:r>
            <w:r w:rsidRPr="005B08AA">
              <w:rPr>
                <w:rFonts w:eastAsia="MS Mincho"/>
                <w:sz w:val="22"/>
                <w:szCs w:val="22"/>
              </w:rPr>
              <w:t xml:space="preserve">. </w:t>
            </w:r>
            <w:r>
              <w:rPr>
                <w:rFonts w:eastAsia="MS Mincho"/>
                <w:sz w:val="22"/>
                <w:szCs w:val="22"/>
              </w:rPr>
              <w:t>Melvyn Sim</w:t>
            </w:r>
          </w:p>
        </w:tc>
        <w:tc>
          <w:tcPr>
            <w:tcW w:w="990" w:type="dxa"/>
          </w:tcPr>
          <w:p w14:paraId="417B8B33" w14:textId="77777777" w:rsidR="00C04A50" w:rsidRPr="005B08AA" w:rsidRDefault="00C04A50" w:rsidP="009E0135">
            <w:pPr>
              <w:pStyle w:val="NormalWeb"/>
              <w:rPr>
                <w:rFonts w:eastAsia="MS Mincho"/>
                <w:b/>
                <w:sz w:val="22"/>
              </w:rPr>
            </w:pPr>
            <w:r w:rsidRPr="005B08AA">
              <w:rPr>
                <w:rFonts w:eastAsia="MS Mincho"/>
                <w:b/>
                <w:sz w:val="22"/>
                <w:szCs w:val="22"/>
              </w:rPr>
              <w:t>Office:</w:t>
            </w:r>
            <w:r w:rsidRPr="005B08AA">
              <w:rPr>
                <w:rFonts w:eastAsia="MS Mincho"/>
                <w:sz w:val="22"/>
                <w:szCs w:val="22"/>
              </w:rPr>
              <w:tab/>
            </w:r>
          </w:p>
        </w:tc>
        <w:tc>
          <w:tcPr>
            <w:tcW w:w="2340" w:type="dxa"/>
          </w:tcPr>
          <w:p w14:paraId="3B97F99F" w14:textId="77777777" w:rsidR="00C04A50" w:rsidRPr="005B08AA" w:rsidRDefault="00C04A50" w:rsidP="009E0135">
            <w:pPr>
              <w:pStyle w:val="NormalWeb"/>
              <w:rPr>
                <w:rFonts w:eastAsia="MS Mincho"/>
                <w:b/>
                <w:sz w:val="22"/>
              </w:rPr>
            </w:pPr>
            <w:r w:rsidRPr="005B08AA">
              <w:rPr>
                <w:rFonts w:eastAsia="MS Mincho"/>
                <w:sz w:val="22"/>
                <w:szCs w:val="22"/>
              </w:rPr>
              <w:t>BIZ1 8-7</w:t>
            </w:r>
            <w:r>
              <w:rPr>
                <w:rFonts w:eastAsia="MS Mincho"/>
                <w:sz w:val="22"/>
                <w:szCs w:val="22"/>
              </w:rPr>
              <w:t>6</w:t>
            </w:r>
          </w:p>
        </w:tc>
      </w:tr>
      <w:tr w:rsidR="00C04A50" w:rsidRPr="005B08AA" w14:paraId="7B4F9EB3" w14:textId="77777777" w:rsidTr="009E0135">
        <w:tc>
          <w:tcPr>
            <w:tcW w:w="1890" w:type="dxa"/>
          </w:tcPr>
          <w:p w14:paraId="2B9A3326" w14:textId="77777777" w:rsidR="00C04A50" w:rsidRPr="005B08AA" w:rsidRDefault="00C04A50" w:rsidP="009E0135">
            <w:pPr>
              <w:pStyle w:val="NormalWeb"/>
              <w:rPr>
                <w:rFonts w:eastAsia="MS Mincho"/>
                <w:b/>
                <w:sz w:val="22"/>
              </w:rPr>
            </w:pPr>
            <w:r w:rsidRPr="005B08AA">
              <w:rPr>
                <w:rFonts w:eastAsia="MS Mincho"/>
                <w:b/>
                <w:sz w:val="22"/>
                <w:szCs w:val="22"/>
              </w:rPr>
              <w:t>Office Hours:</w:t>
            </w:r>
          </w:p>
        </w:tc>
        <w:tc>
          <w:tcPr>
            <w:tcW w:w="4140" w:type="dxa"/>
          </w:tcPr>
          <w:p w14:paraId="55A8F44C" w14:textId="77777777" w:rsidR="00C04A50" w:rsidRPr="005B08AA" w:rsidRDefault="00C04A50" w:rsidP="009E0135">
            <w:pPr>
              <w:pStyle w:val="NormalWeb"/>
              <w:rPr>
                <w:rFonts w:eastAsia="MS Mincho"/>
                <w:b/>
                <w:sz w:val="22"/>
              </w:rPr>
            </w:pPr>
            <w:r>
              <w:rPr>
                <w:sz w:val="22"/>
                <w:szCs w:val="22"/>
              </w:rPr>
              <w:t>By</w:t>
            </w:r>
            <w:r w:rsidRPr="005B08AA">
              <w:rPr>
                <w:sz w:val="22"/>
                <w:szCs w:val="22"/>
              </w:rPr>
              <w:t xml:space="preserve"> </w:t>
            </w:r>
            <w:r>
              <w:rPr>
                <w:sz w:val="22"/>
                <w:szCs w:val="22"/>
              </w:rPr>
              <w:t xml:space="preserve">email </w:t>
            </w:r>
            <w:r w:rsidRPr="005B08AA">
              <w:rPr>
                <w:sz w:val="22"/>
                <w:szCs w:val="22"/>
              </w:rPr>
              <w:t>appointment</w:t>
            </w:r>
          </w:p>
        </w:tc>
        <w:tc>
          <w:tcPr>
            <w:tcW w:w="990" w:type="dxa"/>
          </w:tcPr>
          <w:p w14:paraId="4DB0E9FD" w14:textId="77777777" w:rsidR="00C04A50" w:rsidRPr="005B08AA" w:rsidRDefault="00C04A50" w:rsidP="009E0135">
            <w:pPr>
              <w:pStyle w:val="NormalWeb"/>
              <w:rPr>
                <w:rFonts w:eastAsia="MS Mincho"/>
                <w:b/>
                <w:sz w:val="22"/>
              </w:rPr>
            </w:pPr>
            <w:r w:rsidRPr="005B08AA">
              <w:rPr>
                <w:rFonts w:eastAsia="MS Mincho"/>
                <w:b/>
                <w:sz w:val="22"/>
                <w:szCs w:val="22"/>
              </w:rPr>
              <w:t>Email:</w:t>
            </w:r>
            <w:r w:rsidRPr="005B08AA">
              <w:rPr>
                <w:rFonts w:eastAsia="MS Mincho"/>
                <w:sz w:val="22"/>
                <w:szCs w:val="22"/>
              </w:rPr>
              <w:t xml:space="preserve"> </w:t>
            </w:r>
          </w:p>
        </w:tc>
        <w:tc>
          <w:tcPr>
            <w:tcW w:w="2340" w:type="dxa"/>
          </w:tcPr>
          <w:p w14:paraId="170D7BB5" w14:textId="77777777" w:rsidR="00C04A50" w:rsidRPr="005B08AA" w:rsidRDefault="00C04A50" w:rsidP="009E0135">
            <w:pPr>
              <w:pStyle w:val="NormalWeb"/>
              <w:spacing w:before="0" w:beforeAutospacing="0" w:after="0" w:afterAutospacing="0"/>
              <w:rPr>
                <w:rFonts w:eastAsia="MS Mincho"/>
                <w:sz w:val="22"/>
                <w:szCs w:val="22"/>
              </w:rPr>
            </w:pPr>
            <w:r>
              <w:rPr>
                <w:rFonts w:eastAsia="MS Mincho"/>
                <w:sz w:val="22"/>
                <w:szCs w:val="22"/>
              </w:rPr>
              <w:t>melvynsim</w:t>
            </w:r>
            <w:r w:rsidRPr="005B08AA">
              <w:rPr>
                <w:rFonts w:eastAsia="MS Mincho"/>
                <w:sz w:val="22"/>
                <w:szCs w:val="22"/>
              </w:rPr>
              <w:t>@nus.edu.sg</w:t>
            </w:r>
          </w:p>
        </w:tc>
      </w:tr>
    </w:tbl>
    <w:p w14:paraId="516FD1FC" w14:textId="77777777" w:rsidR="00C04A50" w:rsidRDefault="00C04A50" w:rsidP="00CF51CD">
      <w:pPr>
        <w:rPr>
          <w:b/>
          <w:sz w:val="22"/>
        </w:rPr>
      </w:pPr>
    </w:p>
    <w:p w14:paraId="3175C8B7" w14:textId="1C7F0F04" w:rsidR="00B6397E" w:rsidRPr="005B08AA" w:rsidRDefault="00CF51CD" w:rsidP="00CF51CD">
      <w:pPr>
        <w:rPr>
          <w:sz w:val="22"/>
        </w:rPr>
      </w:pPr>
      <w:r w:rsidRPr="005B08AA">
        <w:rPr>
          <w:b/>
          <w:sz w:val="22"/>
        </w:rPr>
        <w:t>Prerequisite</w:t>
      </w:r>
      <w:r w:rsidRPr="005B08AA">
        <w:rPr>
          <w:sz w:val="22"/>
        </w:rPr>
        <w:t>:</w:t>
      </w:r>
      <w:r w:rsidR="0034179A" w:rsidRPr="005B08AA">
        <w:rPr>
          <w:sz w:val="22"/>
        </w:rPr>
        <w:t xml:space="preserve"> </w:t>
      </w:r>
      <w:r w:rsidR="009054FB" w:rsidRPr="009054FB">
        <w:rPr>
          <w:sz w:val="22"/>
        </w:rPr>
        <w:t>This module assumes prior knowledge of multi-dimensional calculus and linear algebra and certain maturity in mathematics. Basic proficiency with Microsoft Excel will be assumed.</w:t>
      </w:r>
    </w:p>
    <w:p w14:paraId="4663789A" w14:textId="77777777" w:rsidR="00C04A50" w:rsidRDefault="00C04A50" w:rsidP="00C04A50">
      <w:pPr>
        <w:rPr>
          <w:b/>
          <w:sz w:val="22"/>
        </w:rPr>
      </w:pPr>
    </w:p>
    <w:p w14:paraId="711675BF" w14:textId="533EB0E3" w:rsidR="00C04A50" w:rsidRDefault="00C04A50" w:rsidP="00C04A50">
      <w:pPr>
        <w:rPr>
          <w:b/>
          <w:sz w:val="22"/>
        </w:rPr>
      </w:pPr>
      <w:r>
        <w:rPr>
          <w:b/>
          <w:sz w:val="22"/>
        </w:rPr>
        <w:t>Course Objective</w:t>
      </w:r>
      <w:r w:rsidRPr="005B08AA">
        <w:rPr>
          <w:sz w:val="22"/>
        </w:rPr>
        <w:t xml:space="preserve">: </w:t>
      </w:r>
      <w:r w:rsidRPr="009054FB">
        <w:rPr>
          <w:sz w:val="22"/>
        </w:rPr>
        <w:t xml:space="preserve">This module introduces students to the theory and applications of modern optimization techniques. Formulation and modeling of </w:t>
      </w:r>
      <w:r w:rsidR="009A3D61" w:rsidRPr="009054FB">
        <w:rPr>
          <w:sz w:val="22"/>
        </w:rPr>
        <w:t>real-life</w:t>
      </w:r>
      <w:r w:rsidRPr="009054FB">
        <w:rPr>
          <w:sz w:val="22"/>
        </w:rPr>
        <w:t xml:space="preserve"> optimization problems via sophisticated software tools will be emphasized to strengthen students' understanding of various fields in optimization. Throughout the course, references will be made wherever appropriate, to business applications, such as portfolio selection and others. Students who are interested in computer and quantitative approaches in business will learn many useful techniques in large business system management from this course.</w:t>
      </w:r>
    </w:p>
    <w:p w14:paraId="05B01D5F" w14:textId="77777777" w:rsidR="00C04A50" w:rsidRDefault="00C04A50" w:rsidP="00C04A50">
      <w:pPr>
        <w:rPr>
          <w:b/>
          <w:sz w:val="22"/>
        </w:rPr>
      </w:pPr>
    </w:p>
    <w:p w14:paraId="50637816" w14:textId="77777777" w:rsidR="00C04A50" w:rsidRDefault="00C04A50" w:rsidP="00C04A50">
      <w:pPr>
        <w:rPr>
          <w:b/>
          <w:sz w:val="22"/>
        </w:rPr>
      </w:pPr>
      <w:r>
        <w:rPr>
          <w:b/>
          <w:sz w:val="22"/>
        </w:rPr>
        <w:t>Learning Outcomes</w:t>
      </w:r>
      <w:r w:rsidRPr="005B08AA">
        <w:rPr>
          <w:sz w:val="22"/>
        </w:rPr>
        <w:t xml:space="preserve">: </w:t>
      </w:r>
      <w:r w:rsidRPr="009054FB">
        <w:rPr>
          <w:sz w:val="22"/>
        </w:rPr>
        <w:t xml:space="preserve">The module provides students an overview </w:t>
      </w:r>
      <w:r>
        <w:rPr>
          <w:sz w:val="22"/>
        </w:rPr>
        <w:t xml:space="preserve">modeling and </w:t>
      </w:r>
      <w:r w:rsidRPr="009054FB">
        <w:rPr>
          <w:sz w:val="22"/>
        </w:rPr>
        <w:t xml:space="preserve">solving real-life optimization problems. After this module, students should be able to gain an overall knowledge of what optimization is, model some standard optimization problems, and solve optimization problems using </w:t>
      </w:r>
      <w:r>
        <w:rPr>
          <w:sz w:val="22"/>
        </w:rPr>
        <w:t xml:space="preserve">programming, e.g., Python, with commercial solver </w:t>
      </w:r>
      <w:proofErr w:type="spellStart"/>
      <w:r>
        <w:rPr>
          <w:sz w:val="22"/>
        </w:rPr>
        <w:t>Gurobi</w:t>
      </w:r>
      <w:proofErr w:type="spellEnd"/>
      <w:r>
        <w:rPr>
          <w:sz w:val="22"/>
        </w:rPr>
        <w:t>.</w:t>
      </w:r>
    </w:p>
    <w:p w14:paraId="782ACAF0" w14:textId="77777777" w:rsidR="009054FB" w:rsidRDefault="009054FB" w:rsidP="00CF51CD">
      <w:pPr>
        <w:rPr>
          <w:b/>
          <w:sz w:val="22"/>
        </w:rPr>
      </w:pPr>
    </w:p>
    <w:p w14:paraId="4D53CD2F" w14:textId="04EA716F" w:rsidR="009054FB" w:rsidRDefault="009054FB" w:rsidP="009054FB">
      <w:pPr>
        <w:rPr>
          <w:sz w:val="22"/>
        </w:rPr>
      </w:pPr>
      <w:r>
        <w:rPr>
          <w:b/>
          <w:sz w:val="22"/>
        </w:rPr>
        <w:t>Course Outline</w:t>
      </w:r>
      <w:r w:rsidRPr="009054FB">
        <w:rPr>
          <w:sz w:val="22"/>
        </w:rPr>
        <w:t xml:space="preserve"> </w:t>
      </w:r>
    </w:p>
    <w:p w14:paraId="3DA6B720" w14:textId="310E61E7" w:rsidR="009054FB" w:rsidRPr="009054FB" w:rsidRDefault="009054FB" w:rsidP="009054FB">
      <w:pPr>
        <w:pStyle w:val="ListParagraph"/>
        <w:numPr>
          <w:ilvl w:val="0"/>
          <w:numId w:val="5"/>
        </w:numPr>
        <w:rPr>
          <w:sz w:val="22"/>
        </w:rPr>
      </w:pPr>
      <w:r w:rsidRPr="009054FB">
        <w:rPr>
          <w:sz w:val="22"/>
        </w:rPr>
        <w:t>Linear Algebra Basics</w:t>
      </w:r>
    </w:p>
    <w:p w14:paraId="3FCC184C" w14:textId="0FCEA5B3" w:rsidR="009054FB" w:rsidRPr="009054FB" w:rsidRDefault="009054FB" w:rsidP="009054FB">
      <w:pPr>
        <w:pStyle w:val="ListParagraph"/>
        <w:numPr>
          <w:ilvl w:val="0"/>
          <w:numId w:val="5"/>
        </w:numPr>
        <w:rPr>
          <w:sz w:val="22"/>
        </w:rPr>
      </w:pPr>
      <w:r w:rsidRPr="009054FB">
        <w:rPr>
          <w:sz w:val="22"/>
        </w:rPr>
        <w:t xml:space="preserve">Linear Optimization Models </w:t>
      </w:r>
    </w:p>
    <w:p w14:paraId="13CCF500" w14:textId="05B78226" w:rsidR="009054FB" w:rsidRPr="009054FB" w:rsidRDefault="009054FB" w:rsidP="009054FB">
      <w:pPr>
        <w:pStyle w:val="ListParagraph"/>
        <w:numPr>
          <w:ilvl w:val="0"/>
          <w:numId w:val="5"/>
        </w:numPr>
        <w:rPr>
          <w:sz w:val="22"/>
        </w:rPr>
      </w:pPr>
      <w:r w:rsidRPr="009054FB">
        <w:rPr>
          <w:sz w:val="22"/>
        </w:rPr>
        <w:t>Solving Optimization Problems with Julia</w:t>
      </w:r>
    </w:p>
    <w:p w14:paraId="38DFCF3A" w14:textId="6C088F2B" w:rsidR="009054FB" w:rsidRPr="009054FB" w:rsidRDefault="009054FB" w:rsidP="009054FB">
      <w:pPr>
        <w:pStyle w:val="ListParagraph"/>
        <w:numPr>
          <w:ilvl w:val="0"/>
          <w:numId w:val="5"/>
        </w:numPr>
        <w:rPr>
          <w:sz w:val="22"/>
        </w:rPr>
      </w:pPr>
      <w:r w:rsidRPr="009054FB">
        <w:rPr>
          <w:sz w:val="22"/>
        </w:rPr>
        <w:t xml:space="preserve">Geometry of Linear Optimization </w:t>
      </w:r>
    </w:p>
    <w:p w14:paraId="7D1DAFD2" w14:textId="1F695AA3" w:rsidR="009054FB" w:rsidRPr="009054FB" w:rsidRDefault="009054FB" w:rsidP="009054FB">
      <w:pPr>
        <w:pStyle w:val="ListParagraph"/>
        <w:numPr>
          <w:ilvl w:val="0"/>
          <w:numId w:val="5"/>
        </w:numPr>
        <w:rPr>
          <w:sz w:val="22"/>
        </w:rPr>
      </w:pPr>
      <w:r w:rsidRPr="009054FB">
        <w:rPr>
          <w:sz w:val="22"/>
        </w:rPr>
        <w:t xml:space="preserve">Sensitivity Analysis and Duality </w:t>
      </w:r>
    </w:p>
    <w:p w14:paraId="76EEFDA0" w14:textId="27C6D5FD" w:rsidR="009054FB" w:rsidRPr="009054FB" w:rsidRDefault="009054FB" w:rsidP="009054FB">
      <w:pPr>
        <w:pStyle w:val="ListParagraph"/>
        <w:numPr>
          <w:ilvl w:val="0"/>
          <w:numId w:val="5"/>
        </w:numPr>
        <w:rPr>
          <w:sz w:val="22"/>
        </w:rPr>
      </w:pPr>
      <w:r w:rsidRPr="009054FB">
        <w:rPr>
          <w:sz w:val="22"/>
        </w:rPr>
        <w:t>Network Optimization</w:t>
      </w:r>
    </w:p>
    <w:p w14:paraId="4984EA85" w14:textId="120C1C49" w:rsidR="009054FB" w:rsidRPr="009054FB" w:rsidRDefault="009054FB" w:rsidP="009054FB">
      <w:pPr>
        <w:pStyle w:val="ListParagraph"/>
        <w:numPr>
          <w:ilvl w:val="0"/>
          <w:numId w:val="5"/>
        </w:numPr>
        <w:rPr>
          <w:sz w:val="22"/>
        </w:rPr>
      </w:pPr>
      <w:r w:rsidRPr="009054FB">
        <w:rPr>
          <w:sz w:val="22"/>
        </w:rPr>
        <w:t>Discrete Optimization</w:t>
      </w:r>
    </w:p>
    <w:p w14:paraId="0B25D2DA" w14:textId="1A3EE509" w:rsidR="009054FB" w:rsidRPr="009054FB" w:rsidRDefault="00C04A50" w:rsidP="009054FB">
      <w:pPr>
        <w:pStyle w:val="ListParagraph"/>
        <w:numPr>
          <w:ilvl w:val="0"/>
          <w:numId w:val="5"/>
        </w:numPr>
        <w:rPr>
          <w:sz w:val="22"/>
        </w:rPr>
      </w:pPr>
      <w:r>
        <w:rPr>
          <w:sz w:val="22"/>
        </w:rPr>
        <w:t>Nonlinear</w:t>
      </w:r>
      <w:r w:rsidR="009054FB" w:rsidRPr="009054FB">
        <w:rPr>
          <w:sz w:val="22"/>
        </w:rPr>
        <w:t xml:space="preserve"> Optimization</w:t>
      </w:r>
    </w:p>
    <w:p w14:paraId="3A8057C2" w14:textId="6A81AD7F" w:rsidR="009054FB" w:rsidRPr="009054FB" w:rsidRDefault="00C04A50" w:rsidP="00CF51CD">
      <w:pPr>
        <w:pStyle w:val="ListParagraph"/>
        <w:numPr>
          <w:ilvl w:val="0"/>
          <w:numId w:val="5"/>
        </w:numPr>
        <w:rPr>
          <w:sz w:val="22"/>
        </w:rPr>
      </w:pPr>
      <w:r>
        <w:rPr>
          <w:sz w:val="22"/>
        </w:rPr>
        <w:t>Optimization under uncertainty</w:t>
      </w:r>
    </w:p>
    <w:p w14:paraId="1030C849" w14:textId="77777777" w:rsidR="009054FB" w:rsidRDefault="009054FB" w:rsidP="00CF51CD">
      <w:pPr>
        <w:rPr>
          <w:b/>
          <w:sz w:val="22"/>
        </w:rPr>
      </w:pPr>
    </w:p>
    <w:p w14:paraId="57FC4223" w14:textId="5CB2154E" w:rsidR="009054FB" w:rsidRPr="009054FB" w:rsidRDefault="00CF51CD" w:rsidP="009054FB">
      <w:pPr>
        <w:rPr>
          <w:sz w:val="22"/>
        </w:rPr>
      </w:pPr>
      <w:r w:rsidRPr="005B08AA">
        <w:rPr>
          <w:b/>
          <w:sz w:val="22"/>
        </w:rPr>
        <w:t>Evaluation</w:t>
      </w:r>
    </w:p>
    <w:p w14:paraId="038220B8" w14:textId="2A9EEFBE" w:rsidR="009054FB" w:rsidRPr="009054FB" w:rsidRDefault="009054FB" w:rsidP="009054FB">
      <w:pPr>
        <w:pStyle w:val="ListParagraph"/>
        <w:numPr>
          <w:ilvl w:val="0"/>
          <w:numId w:val="6"/>
        </w:numPr>
        <w:rPr>
          <w:sz w:val="22"/>
        </w:rPr>
      </w:pPr>
      <w:r w:rsidRPr="009054FB">
        <w:rPr>
          <w:sz w:val="22"/>
        </w:rPr>
        <w:t>Class participation</w:t>
      </w:r>
      <w:r w:rsidR="00C04A50">
        <w:rPr>
          <w:sz w:val="22"/>
        </w:rPr>
        <w:tab/>
      </w:r>
      <w:r w:rsidR="00C04A50">
        <w:rPr>
          <w:sz w:val="22"/>
        </w:rPr>
        <w:tab/>
      </w:r>
      <w:r w:rsidRPr="009054FB">
        <w:rPr>
          <w:sz w:val="22"/>
        </w:rPr>
        <w:tab/>
        <w:t>(20%)</w:t>
      </w:r>
    </w:p>
    <w:p w14:paraId="322DEAD1" w14:textId="2A2DBC00" w:rsidR="009054FB" w:rsidRPr="009054FB" w:rsidRDefault="00C04A50" w:rsidP="009054FB">
      <w:pPr>
        <w:pStyle w:val="ListParagraph"/>
        <w:numPr>
          <w:ilvl w:val="0"/>
          <w:numId w:val="6"/>
        </w:numPr>
        <w:rPr>
          <w:sz w:val="22"/>
        </w:rPr>
      </w:pPr>
      <w:r>
        <w:rPr>
          <w:sz w:val="22"/>
        </w:rPr>
        <w:t xml:space="preserve">Individual </w:t>
      </w:r>
      <w:r w:rsidR="009054FB" w:rsidRPr="009054FB">
        <w:rPr>
          <w:sz w:val="22"/>
        </w:rPr>
        <w:t>project</w:t>
      </w:r>
      <w:r>
        <w:rPr>
          <w:sz w:val="22"/>
        </w:rPr>
        <w:tab/>
      </w:r>
      <w:r w:rsidR="009054FB" w:rsidRPr="009054FB">
        <w:rPr>
          <w:sz w:val="22"/>
        </w:rPr>
        <w:tab/>
      </w:r>
      <w:r w:rsidR="009054FB">
        <w:rPr>
          <w:sz w:val="22"/>
        </w:rPr>
        <w:tab/>
      </w:r>
      <w:r w:rsidR="009054FB" w:rsidRPr="009054FB">
        <w:rPr>
          <w:sz w:val="22"/>
        </w:rPr>
        <w:t>(40%)</w:t>
      </w:r>
    </w:p>
    <w:p w14:paraId="0EA1D226" w14:textId="1C206BA4" w:rsidR="00CF51CD" w:rsidRPr="009054FB" w:rsidRDefault="009054FB" w:rsidP="00CF51CD">
      <w:pPr>
        <w:pStyle w:val="ListParagraph"/>
        <w:numPr>
          <w:ilvl w:val="0"/>
          <w:numId w:val="6"/>
        </w:numPr>
        <w:rPr>
          <w:sz w:val="22"/>
        </w:rPr>
      </w:pPr>
      <w:r w:rsidRPr="009054FB">
        <w:rPr>
          <w:sz w:val="22"/>
        </w:rPr>
        <w:t xml:space="preserve">Final Exam </w:t>
      </w:r>
      <w:r w:rsidRPr="009054FB">
        <w:rPr>
          <w:sz w:val="22"/>
        </w:rPr>
        <w:tab/>
      </w:r>
      <w:r w:rsidRPr="009054FB">
        <w:rPr>
          <w:sz w:val="22"/>
        </w:rPr>
        <w:tab/>
      </w:r>
      <w:r w:rsidRPr="009054FB">
        <w:rPr>
          <w:sz w:val="22"/>
        </w:rPr>
        <w:tab/>
      </w:r>
      <w:r w:rsidRPr="009054FB">
        <w:rPr>
          <w:sz w:val="22"/>
        </w:rPr>
        <w:tab/>
        <w:t>(40%)</w:t>
      </w:r>
    </w:p>
    <w:p w14:paraId="235D35F5" w14:textId="77777777" w:rsidR="009054FB" w:rsidRDefault="009054FB" w:rsidP="00360D66">
      <w:pPr>
        <w:rPr>
          <w:b/>
          <w:sz w:val="22"/>
        </w:rPr>
      </w:pPr>
    </w:p>
    <w:p w14:paraId="2415BA40" w14:textId="77777777" w:rsidR="00360D66" w:rsidRDefault="0053273E" w:rsidP="00360D66">
      <w:pPr>
        <w:rPr>
          <w:sz w:val="22"/>
        </w:rPr>
      </w:pPr>
      <w:r>
        <w:rPr>
          <w:b/>
          <w:sz w:val="22"/>
        </w:rPr>
        <w:t>References</w:t>
      </w:r>
      <w:r w:rsidR="00360D66">
        <w:rPr>
          <w:sz w:val="22"/>
        </w:rPr>
        <w:t>:</w:t>
      </w:r>
    </w:p>
    <w:p w14:paraId="4752F093" w14:textId="7221BE28" w:rsidR="006E555C" w:rsidRDefault="009054FB" w:rsidP="006E555C">
      <w:pPr>
        <w:pStyle w:val="ListParagraph"/>
        <w:numPr>
          <w:ilvl w:val="0"/>
          <w:numId w:val="4"/>
        </w:numPr>
        <w:rPr>
          <w:sz w:val="22"/>
        </w:rPr>
      </w:pPr>
      <w:r w:rsidRPr="009054FB">
        <w:rPr>
          <w:sz w:val="22"/>
        </w:rPr>
        <w:t>Lecture no</w:t>
      </w:r>
      <w:r>
        <w:rPr>
          <w:sz w:val="22"/>
        </w:rPr>
        <w:t>tes provided will be sufficient</w:t>
      </w:r>
      <w:r w:rsidR="00A61F7D" w:rsidRPr="00A61F7D">
        <w:rPr>
          <w:sz w:val="22"/>
        </w:rPr>
        <w:t>.</w:t>
      </w:r>
    </w:p>
    <w:p w14:paraId="1388F12E" w14:textId="73528A5E" w:rsidR="007501A7" w:rsidRDefault="007501A7" w:rsidP="007501A7">
      <w:pPr>
        <w:rPr>
          <w:sz w:val="22"/>
        </w:rPr>
      </w:pPr>
    </w:p>
    <w:p w14:paraId="40932099" w14:textId="67566F83" w:rsidR="00F9518A" w:rsidRDefault="00F9518A" w:rsidP="007501A7">
      <w:pPr>
        <w:rPr>
          <w:sz w:val="22"/>
        </w:rPr>
      </w:pPr>
    </w:p>
    <w:p w14:paraId="7A00DDF0" w14:textId="77777777" w:rsidR="00F9518A" w:rsidRPr="007501A7" w:rsidRDefault="00F9518A" w:rsidP="007501A7">
      <w:pPr>
        <w:rPr>
          <w:sz w:val="22"/>
        </w:rPr>
      </w:pPr>
    </w:p>
    <w:sectPr w:rsidR="00F9518A" w:rsidRPr="0075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AD2"/>
    <w:multiLevelType w:val="multilevel"/>
    <w:tmpl w:val="25AA64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141BC1"/>
    <w:multiLevelType w:val="hybridMultilevel"/>
    <w:tmpl w:val="204C80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70473"/>
    <w:multiLevelType w:val="hybridMultilevel"/>
    <w:tmpl w:val="DB0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57EBB"/>
    <w:multiLevelType w:val="hybridMultilevel"/>
    <w:tmpl w:val="323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A212F"/>
    <w:multiLevelType w:val="hybridMultilevel"/>
    <w:tmpl w:val="8F38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40592"/>
    <w:multiLevelType w:val="hybridMultilevel"/>
    <w:tmpl w:val="5044B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369"/>
    <w:rsid w:val="00014E5F"/>
    <w:rsid w:val="0003313F"/>
    <w:rsid w:val="0009783D"/>
    <w:rsid w:val="000B33EA"/>
    <w:rsid w:val="000B6DE3"/>
    <w:rsid w:val="000C0369"/>
    <w:rsid w:val="000D2301"/>
    <w:rsid w:val="000F2C8F"/>
    <w:rsid w:val="000F35D2"/>
    <w:rsid w:val="001130B3"/>
    <w:rsid w:val="0013315D"/>
    <w:rsid w:val="0015768E"/>
    <w:rsid w:val="00161B47"/>
    <w:rsid w:val="00173C49"/>
    <w:rsid w:val="00181E8C"/>
    <w:rsid w:val="00193907"/>
    <w:rsid w:val="001947B2"/>
    <w:rsid w:val="001B1169"/>
    <w:rsid w:val="001B5236"/>
    <w:rsid w:val="001C426B"/>
    <w:rsid w:val="001F7682"/>
    <w:rsid w:val="001F7B7E"/>
    <w:rsid w:val="00204B8D"/>
    <w:rsid w:val="00210F95"/>
    <w:rsid w:val="00235E89"/>
    <w:rsid w:val="00237891"/>
    <w:rsid w:val="002576DD"/>
    <w:rsid w:val="00257A8F"/>
    <w:rsid w:val="00273BD5"/>
    <w:rsid w:val="00281896"/>
    <w:rsid w:val="002C65E3"/>
    <w:rsid w:val="002C7875"/>
    <w:rsid w:val="002E2774"/>
    <w:rsid w:val="002F1DE4"/>
    <w:rsid w:val="00311BFA"/>
    <w:rsid w:val="0034179A"/>
    <w:rsid w:val="00350520"/>
    <w:rsid w:val="00354059"/>
    <w:rsid w:val="00360D66"/>
    <w:rsid w:val="00377676"/>
    <w:rsid w:val="003A0BE7"/>
    <w:rsid w:val="003A3448"/>
    <w:rsid w:val="003A3FD0"/>
    <w:rsid w:val="003C5C49"/>
    <w:rsid w:val="003E2573"/>
    <w:rsid w:val="003F046E"/>
    <w:rsid w:val="003F730F"/>
    <w:rsid w:val="004106E9"/>
    <w:rsid w:val="00431BBB"/>
    <w:rsid w:val="00443159"/>
    <w:rsid w:val="00447590"/>
    <w:rsid w:val="00451CBB"/>
    <w:rsid w:val="00454613"/>
    <w:rsid w:val="004549AD"/>
    <w:rsid w:val="00461B97"/>
    <w:rsid w:val="004643AF"/>
    <w:rsid w:val="00467A8C"/>
    <w:rsid w:val="004808CF"/>
    <w:rsid w:val="00486C44"/>
    <w:rsid w:val="004C0AD8"/>
    <w:rsid w:val="004E3906"/>
    <w:rsid w:val="004F00E1"/>
    <w:rsid w:val="004F52DE"/>
    <w:rsid w:val="00505908"/>
    <w:rsid w:val="00514A2E"/>
    <w:rsid w:val="00524620"/>
    <w:rsid w:val="0053273E"/>
    <w:rsid w:val="00532896"/>
    <w:rsid w:val="00546AA3"/>
    <w:rsid w:val="00556A57"/>
    <w:rsid w:val="005722C9"/>
    <w:rsid w:val="005B08AA"/>
    <w:rsid w:val="005F5CF8"/>
    <w:rsid w:val="005F72B1"/>
    <w:rsid w:val="006443B3"/>
    <w:rsid w:val="00644FC1"/>
    <w:rsid w:val="006536F0"/>
    <w:rsid w:val="00663D45"/>
    <w:rsid w:val="00672D50"/>
    <w:rsid w:val="00673941"/>
    <w:rsid w:val="00684464"/>
    <w:rsid w:val="006A496B"/>
    <w:rsid w:val="006D0A5A"/>
    <w:rsid w:val="006D6B94"/>
    <w:rsid w:val="006E0202"/>
    <w:rsid w:val="006E555C"/>
    <w:rsid w:val="00702908"/>
    <w:rsid w:val="007049BE"/>
    <w:rsid w:val="00714B65"/>
    <w:rsid w:val="0072618D"/>
    <w:rsid w:val="007501A7"/>
    <w:rsid w:val="00762018"/>
    <w:rsid w:val="0076524B"/>
    <w:rsid w:val="0078540A"/>
    <w:rsid w:val="00787081"/>
    <w:rsid w:val="007913AC"/>
    <w:rsid w:val="007948AB"/>
    <w:rsid w:val="007A232B"/>
    <w:rsid w:val="007A3CA0"/>
    <w:rsid w:val="007A416E"/>
    <w:rsid w:val="007D57AF"/>
    <w:rsid w:val="00826B58"/>
    <w:rsid w:val="008423D9"/>
    <w:rsid w:val="00852342"/>
    <w:rsid w:val="00852ACF"/>
    <w:rsid w:val="00855ED9"/>
    <w:rsid w:val="0086185D"/>
    <w:rsid w:val="00865436"/>
    <w:rsid w:val="00882224"/>
    <w:rsid w:val="0089727A"/>
    <w:rsid w:val="008B5777"/>
    <w:rsid w:val="008C5E29"/>
    <w:rsid w:val="008C625C"/>
    <w:rsid w:val="008D0636"/>
    <w:rsid w:val="008D1E15"/>
    <w:rsid w:val="008D4457"/>
    <w:rsid w:val="008D6853"/>
    <w:rsid w:val="008D6A2D"/>
    <w:rsid w:val="008E73AB"/>
    <w:rsid w:val="008F0761"/>
    <w:rsid w:val="009054FB"/>
    <w:rsid w:val="009107D9"/>
    <w:rsid w:val="00910D88"/>
    <w:rsid w:val="00910DD3"/>
    <w:rsid w:val="00922AD3"/>
    <w:rsid w:val="009230A5"/>
    <w:rsid w:val="009303E1"/>
    <w:rsid w:val="00941F76"/>
    <w:rsid w:val="00952563"/>
    <w:rsid w:val="00961B04"/>
    <w:rsid w:val="009A3D61"/>
    <w:rsid w:val="009B4A4D"/>
    <w:rsid w:val="009B59CD"/>
    <w:rsid w:val="009E5072"/>
    <w:rsid w:val="009E6D60"/>
    <w:rsid w:val="00A17A35"/>
    <w:rsid w:val="00A20263"/>
    <w:rsid w:val="00A36582"/>
    <w:rsid w:val="00A61F7D"/>
    <w:rsid w:val="00A6477A"/>
    <w:rsid w:val="00AB2774"/>
    <w:rsid w:val="00AB3D15"/>
    <w:rsid w:val="00AB5F84"/>
    <w:rsid w:val="00AB6B02"/>
    <w:rsid w:val="00AD298D"/>
    <w:rsid w:val="00AD5CA1"/>
    <w:rsid w:val="00B07DC6"/>
    <w:rsid w:val="00B258E5"/>
    <w:rsid w:val="00B31C19"/>
    <w:rsid w:val="00B33B89"/>
    <w:rsid w:val="00B35837"/>
    <w:rsid w:val="00B42DB8"/>
    <w:rsid w:val="00B51B96"/>
    <w:rsid w:val="00B6397E"/>
    <w:rsid w:val="00B944A9"/>
    <w:rsid w:val="00BA24B9"/>
    <w:rsid w:val="00BC3182"/>
    <w:rsid w:val="00BD74BD"/>
    <w:rsid w:val="00BE0B72"/>
    <w:rsid w:val="00BE101C"/>
    <w:rsid w:val="00BE10DC"/>
    <w:rsid w:val="00C04A50"/>
    <w:rsid w:val="00C06E1E"/>
    <w:rsid w:val="00C10C6B"/>
    <w:rsid w:val="00C2706A"/>
    <w:rsid w:val="00C44AF9"/>
    <w:rsid w:val="00C51596"/>
    <w:rsid w:val="00C55730"/>
    <w:rsid w:val="00C75CEF"/>
    <w:rsid w:val="00CB65B6"/>
    <w:rsid w:val="00CC76EA"/>
    <w:rsid w:val="00CD66A7"/>
    <w:rsid w:val="00CD7017"/>
    <w:rsid w:val="00CE22BC"/>
    <w:rsid w:val="00CE3CE7"/>
    <w:rsid w:val="00CF4B86"/>
    <w:rsid w:val="00CF51CD"/>
    <w:rsid w:val="00D01B9C"/>
    <w:rsid w:val="00D12D30"/>
    <w:rsid w:val="00D82D1F"/>
    <w:rsid w:val="00D855EC"/>
    <w:rsid w:val="00D86304"/>
    <w:rsid w:val="00DA5F56"/>
    <w:rsid w:val="00DB0D83"/>
    <w:rsid w:val="00DC63F2"/>
    <w:rsid w:val="00E171F2"/>
    <w:rsid w:val="00E512E0"/>
    <w:rsid w:val="00E627E2"/>
    <w:rsid w:val="00E96FEE"/>
    <w:rsid w:val="00EB4958"/>
    <w:rsid w:val="00EB7DD9"/>
    <w:rsid w:val="00ED46DC"/>
    <w:rsid w:val="00ED7930"/>
    <w:rsid w:val="00ED79D1"/>
    <w:rsid w:val="00EE6952"/>
    <w:rsid w:val="00F0383D"/>
    <w:rsid w:val="00F43E46"/>
    <w:rsid w:val="00F462E7"/>
    <w:rsid w:val="00F54BDF"/>
    <w:rsid w:val="00F7307A"/>
    <w:rsid w:val="00F9518A"/>
    <w:rsid w:val="00FC70D7"/>
    <w:rsid w:val="00FD6902"/>
    <w:rsid w:val="00FE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5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DD3"/>
    <w:rPr>
      <w:color w:val="0000FF"/>
      <w:u w:val="single"/>
    </w:rPr>
  </w:style>
  <w:style w:type="paragraph" w:styleId="NormalWeb">
    <w:name w:val="Normal (Web)"/>
    <w:basedOn w:val="Normal"/>
    <w:rsid w:val="00910DD3"/>
    <w:pPr>
      <w:spacing w:before="100" w:beforeAutospacing="1" w:after="100" w:afterAutospacing="1"/>
    </w:pPr>
  </w:style>
  <w:style w:type="paragraph" w:styleId="PlainText">
    <w:name w:val="Plain Text"/>
    <w:basedOn w:val="Normal"/>
    <w:link w:val="PlainTextChar"/>
    <w:rsid w:val="00910DD3"/>
    <w:rPr>
      <w:rFonts w:ascii="Courier New" w:eastAsia="Batang" w:hAnsi="Courier New"/>
      <w:sz w:val="20"/>
      <w:szCs w:val="20"/>
      <w:lang w:val="x-none" w:eastAsia="en-US"/>
    </w:rPr>
  </w:style>
  <w:style w:type="character" w:customStyle="1" w:styleId="PlainTextChar">
    <w:name w:val="Plain Text Char"/>
    <w:basedOn w:val="DefaultParagraphFont"/>
    <w:link w:val="PlainText"/>
    <w:rsid w:val="00910DD3"/>
    <w:rPr>
      <w:rFonts w:ascii="Courier New" w:eastAsia="Batang" w:hAnsi="Courier New" w:cs="Times New Roman"/>
      <w:sz w:val="20"/>
      <w:szCs w:val="20"/>
      <w:lang w:val="x-none" w:eastAsia="en-US"/>
    </w:rPr>
  </w:style>
  <w:style w:type="table" w:styleId="TableGrid">
    <w:name w:val="Table Grid"/>
    <w:basedOn w:val="TableNormal"/>
    <w:uiPriority w:val="59"/>
    <w:rsid w:val="00CE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8657">
      <w:bodyDiv w:val="1"/>
      <w:marLeft w:val="0"/>
      <w:marRight w:val="0"/>
      <w:marTop w:val="0"/>
      <w:marBottom w:val="0"/>
      <w:divBdr>
        <w:top w:val="none" w:sz="0" w:space="0" w:color="auto"/>
        <w:left w:val="none" w:sz="0" w:space="0" w:color="auto"/>
        <w:bottom w:val="none" w:sz="0" w:space="0" w:color="auto"/>
        <w:right w:val="none" w:sz="0" w:space="0" w:color="auto"/>
      </w:divBdr>
    </w:div>
    <w:div w:id="331614635">
      <w:bodyDiv w:val="1"/>
      <w:marLeft w:val="0"/>
      <w:marRight w:val="0"/>
      <w:marTop w:val="0"/>
      <w:marBottom w:val="0"/>
      <w:divBdr>
        <w:top w:val="none" w:sz="0" w:space="0" w:color="auto"/>
        <w:left w:val="none" w:sz="0" w:space="0" w:color="auto"/>
        <w:bottom w:val="none" w:sz="0" w:space="0" w:color="auto"/>
        <w:right w:val="none" w:sz="0" w:space="0" w:color="auto"/>
      </w:divBdr>
      <w:divsChild>
        <w:div w:id="318734276">
          <w:marLeft w:val="0"/>
          <w:marRight w:val="0"/>
          <w:marTop w:val="0"/>
          <w:marBottom w:val="0"/>
          <w:divBdr>
            <w:top w:val="none" w:sz="0" w:space="0" w:color="auto"/>
            <w:left w:val="none" w:sz="0" w:space="0" w:color="auto"/>
            <w:bottom w:val="none" w:sz="0" w:space="0" w:color="auto"/>
            <w:right w:val="none" w:sz="0" w:space="0" w:color="auto"/>
          </w:divBdr>
        </w:div>
      </w:divsChild>
    </w:div>
    <w:div w:id="1063604686">
      <w:bodyDiv w:val="1"/>
      <w:marLeft w:val="0"/>
      <w:marRight w:val="0"/>
      <w:marTop w:val="0"/>
      <w:marBottom w:val="0"/>
      <w:divBdr>
        <w:top w:val="none" w:sz="0" w:space="0" w:color="auto"/>
        <w:left w:val="none" w:sz="0" w:space="0" w:color="auto"/>
        <w:bottom w:val="none" w:sz="0" w:space="0" w:color="auto"/>
        <w:right w:val="none" w:sz="0" w:space="0" w:color="auto"/>
      </w:divBdr>
    </w:div>
    <w:div w:id="1513373003">
      <w:bodyDiv w:val="1"/>
      <w:marLeft w:val="0"/>
      <w:marRight w:val="0"/>
      <w:marTop w:val="0"/>
      <w:marBottom w:val="0"/>
      <w:divBdr>
        <w:top w:val="none" w:sz="0" w:space="0" w:color="auto"/>
        <w:left w:val="none" w:sz="0" w:space="0" w:color="auto"/>
        <w:bottom w:val="none" w:sz="0" w:space="0" w:color="auto"/>
        <w:right w:val="none" w:sz="0" w:space="0" w:color="auto"/>
      </w:divBdr>
    </w:div>
    <w:div w:id="1571769644">
      <w:bodyDiv w:val="1"/>
      <w:marLeft w:val="0"/>
      <w:marRight w:val="0"/>
      <w:marTop w:val="0"/>
      <w:marBottom w:val="0"/>
      <w:divBdr>
        <w:top w:val="none" w:sz="0" w:space="0" w:color="auto"/>
        <w:left w:val="none" w:sz="0" w:space="0" w:color="auto"/>
        <w:bottom w:val="none" w:sz="0" w:space="0" w:color="auto"/>
        <w:right w:val="none" w:sz="0" w:space="0" w:color="auto"/>
      </w:divBdr>
    </w:div>
    <w:div w:id="1971591362">
      <w:bodyDiv w:val="1"/>
      <w:marLeft w:val="0"/>
      <w:marRight w:val="0"/>
      <w:marTop w:val="0"/>
      <w:marBottom w:val="0"/>
      <w:divBdr>
        <w:top w:val="none" w:sz="0" w:space="0" w:color="auto"/>
        <w:left w:val="none" w:sz="0" w:space="0" w:color="auto"/>
        <w:bottom w:val="none" w:sz="0" w:space="0" w:color="auto"/>
        <w:right w:val="none" w:sz="0" w:space="0" w:color="auto"/>
      </w:divBdr>
    </w:div>
    <w:div w:id="2020428932">
      <w:bodyDiv w:val="1"/>
      <w:marLeft w:val="0"/>
      <w:marRight w:val="0"/>
      <w:marTop w:val="0"/>
      <w:marBottom w:val="0"/>
      <w:divBdr>
        <w:top w:val="none" w:sz="0" w:space="0" w:color="auto"/>
        <w:left w:val="none" w:sz="0" w:space="0" w:color="auto"/>
        <w:bottom w:val="none" w:sz="0" w:space="0" w:color="auto"/>
        <w:right w:val="none" w:sz="0" w:space="0" w:color="auto"/>
      </w:divBdr>
    </w:div>
    <w:div w:id="21468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dc:creator>
  <cp:lastModifiedBy>Melvyn Sim</cp:lastModifiedBy>
  <cp:revision>11</cp:revision>
  <cp:lastPrinted>2016-01-12T13:09:00Z</cp:lastPrinted>
  <dcterms:created xsi:type="dcterms:W3CDTF">2018-06-13T06:31:00Z</dcterms:created>
  <dcterms:modified xsi:type="dcterms:W3CDTF">2020-07-24T04:09:00Z</dcterms:modified>
</cp:coreProperties>
</file>