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9C957" w14:textId="6859DC53" w:rsidR="00FF3993" w:rsidRPr="00637600" w:rsidRDefault="00FE4C39" w:rsidP="00FF3993">
      <w:pPr>
        <w:rPr>
          <w:b/>
          <w:bCs/>
        </w:rPr>
      </w:pPr>
      <w:r>
        <w:rPr>
          <w:b/>
          <w:bCs/>
        </w:rPr>
        <w:t>BSN4711</w:t>
      </w:r>
      <w:r w:rsidR="00FF3993" w:rsidRPr="00637600">
        <w:rPr>
          <w:b/>
          <w:bCs/>
        </w:rPr>
        <w:t xml:space="preserve"> – </w:t>
      </w:r>
      <w:r>
        <w:rPr>
          <w:b/>
          <w:bCs/>
        </w:rPr>
        <w:t>Product/Service Validation</w:t>
      </w:r>
      <w:bookmarkStart w:id="0" w:name="_GoBack"/>
      <w:bookmarkEnd w:id="0"/>
    </w:p>
    <w:p w14:paraId="59ADC9CC" w14:textId="77777777" w:rsidR="00FF3993" w:rsidRPr="00637600" w:rsidRDefault="00FF3993" w:rsidP="00FF3993">
      <w:pPr>
        <w:rPr>
          <w:b/>
          <w:bCs/>
        </w:rPr>
      </w:pPr>
      <w:r w:rsidRPr="00637600">
        <w:rPr>
          <w:b/>
          <w:bCs/>
        </w:rPr>
        <w:t xml:space="preserve">Course Outline </w:t>
      </w:r>
    </w:p>
    <w:p w14:paraId="7B2383FA" w14:textId="77777777" w:rsidR="00637600" w:rsidRPr="00637600" w:rsidRDefault="00FF3993" w:rsidP="00FF3993">
      <w:pPr>
        <w:rPr>
          <w:u w:val="single"/>
        </w:rPr>
      </w:pPr>
      <w:r w:rsidRPr="00637600">
        <w:rPr>
          <w:u w:val="single"/>
        </w:rPr>
        <w:t xml:space="preserve">Aims and Objectives </w:t>
      </w:r>
    </w:p>
    <w:p w14:paraId="1C8B0B1A" w14:textId="4AB8F397" w:rsidR="00FF3993" w:rsidRDefault="00240377" w:rsidP="00FF3993">
      <w:r>
        <w:t xml:space="preserve">To ensure the creation of a new successful venture based on </w:t>
      </w:r>
      <w:r w:rsidR="00EF3C29">
        <w:t>utilizing</w:t>
      </w:r>
      <w:r>
        <w:t xml:space="preserve"> market validation</w:t>
      </w:r>
      <w:r w:rsidR="00EF3C29">
        <w:t xml:space="preserve"> for </w:t>
      </w:r>
      <w:r>
        <w:t>product</w:t>
      </w:r>
      <w:r w:rsidR="00BA6258">
        <w:t xml:space="preserve">/service </w:t>
      </w:r>
      <w:r>
        <w:t>development and initial business model creation.</w:t>
      </w:r>
    </w:p>
    <w:p w14:paraId="301CDBDA" w14:textId="1BBE5B76" w:rsidR="00FF3993" w:rsidRDefault="00FF3993" w:rsidP="00FF3993">
      <w:r>
        <w:t xml:space="preserve"> The purpose of this course is to: </w:t>
      </w:r>
    </w:p>
    <w:p w14:paraId="5E2AF9CF" w14:textId="286B01FF" w:rsidR="00637600" w:rsidRDefault="00FF3993" w:rsidP="00637600">
      <w:pPr>
        <w:pStyle w:val="ListParagraph"/>
        <w:numPr>
          <w:ilvl w:val="0"/>
          <w:numId w:val="1"/>
        </w:numPr>
      </w:pPr>
      <w:r>
        <w:t xml:space="preserve">Help students understand the process, challenges, risks and rewards of </w:t>
      </w:r>
      <w:r w:rsidR="00EF3C29">
        <w:t>developing a new product</w:t>
      </w:r>
      <w:r w:rsidR="00BA6258">
        <w:t>/service</w:t>
      </w:r>
    </w:p>
    <w:p w14:paraId="31BE5C35" w14:textId="44916761" w:rsidR="00637600" w:rsidRDefault="00FF3993" w:rsidP="00637600">
      <w:pPr>
        <w:pStyle w:val="ListParagraph"/>
        <w:numPr>
          <w:ilvl w:val="0"/>
          <w:numId w:val="1"/>
        </w:numPr>
      </w:pPr>
      <w:r>
        <w:t xml:space="preserve">Equip them with the tools required to </w:t>
      </w:r>
      <w:r w:rsidR="00240377">
        <w:t>take their identified market opportunity and translate it into product</w:t>
      </w:r>
      <w:r w:rsidR="00BA6258">
        <w:t xml:space="preserve">/service </w:t>
      </w:r>
      <w:r w:rsidR="00240377">
        <w:t xml:space="preserve">development and a </w:t>
      </w:r>
      <w:r w:rsidR="00EF3C29">
        <w:t xml:space="preserve">sustainable </w:t>
      </w:r>
      <w:r w:rsidR="00240377">
        <w:t>business model</w:t>
      </w:r>
    </w:p>
    <w:p w14:paraId="6EE42735" w14:textId="77777777" w:rsidR="00FF3993" w:rsidRDefault="00FF3993" w:rsidP="00637600">
      <w:pPr>
        <w:pStyle w:val="ListParagraph"/>
        <w:numPr>
          <w:ilvl w:val="0"/>
          <w:numId w:val="1"/>
        </w:numPr>
      </w:pPr>
      <w:r>
        <w:t>Improve th</w:t>
      </w:r>
      <w:r w:rsidR="00637600">
        <w:t>e</w:t>
      </w:r>
      <w:r>
        <w:t xml:space="preserve"> chances of success</w:t>
      </w:r>
      <w:r w:rsidR="00637600">
        <w:t xml:space="preserve"> in</w:t>
      </w:r>
      <w:r>
        <w:t xml:space="preserve"> starting </w:t>
      </w:r>
      <w:r w:rsidR="00637600">
        <w:t xml:space="preserve">a </w:t>
      </w:r>
      <w:r>
        <w:t xml:space="preserve">business </w:t>
      </w:r>
    </w:p>
    <w:p w14:paraId="41C100CF" w14:textId="77777777" w:rsidR="00637600" w:rsidRDefault="00FF3993" w:rsidP="00FF3993">
      <w:r>
        <w:t xml:space="preserve"> </w:t>
      </w:r>
    </w:p>
    <w:p w14:paraId="2448D60D" w14:textId="77777777" w:rsidR="00FF3993" w:rsidRDefault="00FF3993" w:rsidP="00FF3993">
      <w:r>
        <w:t xml:space="preserve">Learning objectives are: </w:t>
      </w:r>
    </w:p>
    <w:p w14:paraId="194863D4" w14:textId="77777777" w:rsidR="00637600" w:rsidRDefault="00FF3993" w:rsidP="00637600">
      <w:pPr>
        <w:pStyle w:val="ListParagraph"/>
        <w:numPr>
          <w:ilvl w:val="0"/>
          <w:numId w:val="2"/>
        </w:numPr>
      </w:pPr>
      <w:r>
        <w:t xml:space="preserve">Ability to create and assess business ideas  </w:t>
      </w:r>
    </w:p>
    <w:p w14:paraId="3B51CE77" w14:textId="77777777" w:rsidR="00F66463" w:rsidRDefault="00FF3993" w:rsidP="00637600">
      <w:pPr>
        <w:pStyle w:val="ListParagraph"/>
        <w:numPr>
          <w:ilvl w:val="0"/>
          <w:numId w:val="2"/>
        </w:numPr>
      </w:pPr>
      <w:r>
        <w:t xml:space="preserve">Ability to </w:t>
      </w:r>
      <w:r w:rsidR="00F66463">
        <w:t xml:space="preserve">define value proposition, customer segment and </w:t>
      </w:r>
      <w:r w:rsidR="00637600">
        <w:t>validate market opportunities</w:t>
      </w:r>
    </w:p>
    <w:p w14:paraId="4C6A7795" w14:textId="3C8EABDE" w:rsidR="00F66463" w:rsidRDefault="00F66463" w:rsidP="00637600">
      <w:pPr>
        <w:pStyle w:val="ListParagraph"/>
        <w:numPr>
          <w:ilvl w:val="0"/>
          <w:numId w:val="2"/>
        </w:numPr>
      </w:pPr>
      <w:r>
        <w:t>Ability to complete competitive assessment and translate all into product</w:t>
      </w:r>
      <w:r w:rsidR="00BA6258">
        <w:t xml:space="preserve">/service </w:t>
      </w:r>
      <w:r>
        <w:t xml:space="preserve">features </w:t>
      </w:r>
    </w:p>
    <w:p w14:paraId="2B7A6C7E" w14:textId="22FD6F2E" w:rsidR="00637600" w:rsidRDefault="00637600" w:rsidP="00637600">
      <w:pPr>
        <w:pStyle w:val="ListParagraph"/>
        <w:numPr>
          <w:ilvl w:val="0"/>
          <w:numId w:val="2"/>
        </w:numPr>
      </w:pPr>
      <w:r>
        <w:t>Formally present the business idea</w:t>
      </w:r>
      <w:r w:rsidR="00240377">
        <w:t xml:space="preserve"> and related business model elements</w:t>
      </w:r>
    </w:p>
    <w:p w14:paraId="12A0DDB1" w14:textId="77777777" w:rsidR="00FF3993" w:rsidRDefault="00FF3993" w:rsidP="00637600">
      <w:pPr>
        <w:pStyle w:val="ListParagraph"/>
        <w:numPr>
          <w:ilvl w:val="0"/>
          <w:numId w:val="2"/>
        </w:numPr>
      </w:pPr>
      <w:r>
        <w:t xml:space="preserve">Form and work successfully </w:t>
      </w:r>
      <w:r w:rsidR="00F66463">
        <w:t xml:space="preserve">within </w:t>
      </w:r>
      <w:r>
        <w:t>a team</w:t>
      </w:r>
    </w:p>
    <w:p w14:paraId="40658074" w14:textId="77777777" w:rsidR="00FF3993" w:rsidRDefault="00FF3993" w:rsidP="00FF3993">
      <w:r>
        <w:t xml:space="preserve"> </w:t>
      </w:r>
    </w:p>
    <w:p w14:paraId="10FDC1FA" w14:textId="77777777" w:rsidR="00637600" w:rsidRPr="00637600" w:rsidRDefault="00FF3993" w:rsidP="00FF3993">
      <w:pPr>
        <w:rPr>
          <w:u w:val="single"/>
        </w:rPr>
      </w:pPr>
      <w:r w:rsidRPr="00637600">
        <w:rPr>
          <w:u w:val="single"/>
        </w:rPr>
        <w:t xml:space="preserve">Pre-requisites </w:t>
      </w:r>
    </w:p>
    <w:p w14:paraId="72075382" w14:textId="7A80E43C" w:rsidR="00FF3993" w:rsidRDefault="00FF3993" w:rsidP="00FF3993">
      <w:r>
        <w:t xml:space="preserve">No pre-requisites </w:t>
      </w:r>
      <w:r w:rsidR="00240377">
        <w:t>required.</w:t>
      </w:r>
      <w:r>
        <w:t xml:space="preserve"> </w:t>
      </w:r>
    </w:p>
    <w:p w14:paraId="1E1B8B34" w14:textId="77777777" w:rsidR="00FF3993" w:rsidRDefault="00FF3993" w:rsidP="00FF3993">
      <w:r>
        <w:t xml:space="preserve"> </w:t>
      </w:r>
    </w:p>
    <w:p w14:paraId="21B80FCD" w14:textId="77777777" w:rsidR="00637600" w:rsidRPr="00637600" w:rsidRDefault="00FF3993" w:rsidP="00FF3993">
      <w:pPr>
        <w:rPr>
          <w:u w:val="single"/>
        </w:rPr>
      </w:pPr>
      <w:r w:rsidRPr="00637600">
        <w:rPr>
          <w:u w:val="single"/>
        </w:rPr>
        <w:t>Teaching Modes</w:t>
      </w:r>
    </w:p>
    <w:p w14:paraId="2D42F102" w14:textId="30CC87F8" w:rsidR="00CC26DD" w:rsidRDefault="00FF3993" w:rsidP="00FF3993">
      <w:r>
        <w:t xml:space="preserve"> Classes will consist of lectures and </w:t>
      </w:r>
      <w:r w:rsidR="00637600">
        <w:t>field work</w:t>
      </w:r>
      <w:r>
        <w:t xml:space="preserve">, both of which are compulsory. The lectures and </w:t>
      </w:r>
      <w:r w:rsidR="00637600">
        <w:t>field work</w:t>
      </w:r>
      <w:r>
        <w:t xml:space="preserve"> will facilitate the construction of the </w:t>
      </w:r>
      <w:r w:rsidR="00BD418F">
        <w:t>new business idea</w:t>
      </w:r>
      <w:r>
        <w:t xml:space="preserve">. </w:t>
      </w:r>
      <w:r w:rsidR="00F66463">
        <w:t xml:space="preserve"> </w:t>
      </w:r>
      <w:r>
        <w:t xml:space="preserve">Relevant topics will be covered </w:t>
      </w:r>
      <w:r w:rsidR="00F66463">
        <w:t>at the outset to help students conceptualize a business idea, conduct validation and translate into product</w:t>
      </w:r>
      <w:r w:rsidR="00BA6258">
        <w:t>/service</w:t>
      </w:r>
      <w:r w:rsidR="00CC26DD">
        <w:t xml:space="preserve"> features</w:t>
      </w:r>
      <w:r w:rsidR="00240377">
        <w:t xml:space="preserve"> and initial business model</w:t>
      </w:r>
      <w:r w:rsidR="00BD418F">
        <w:t xml:space="preserve">.  Field work will be used to validate and refine the business idea.  </w:t>
      </w:r>
    </w:p>
    <w:p w14:paraId="7C24A2C7" w14:textId="56662380" w:rsidR="00FF3993" w:rsidRDefault="00BD418F" w:rsidP="00FF3993">
      <w:r>
        <w:t>All will require active discussion and participation.</w:t>
      </w:r>
      <w:r w:rsidR="00FF3993">
        <w:t xml:space="preserve"> </w:t>
      </w:r>
      <w:r w:rsidR="00CC26DD">
        <w:t xml:space="preserve"> </w:t>
      </w:r>
      <w:r>
        <w:t>Specifically s</w:t>
      </w:r>
      <w:r w:rsidR="00FF3993">
        <w:t xml:space="preserve">tudents </w:t>
      </w:r>
      <w:r>
        <w:t>will be</w:t>
      </w:r>
      <w:r w:rsidR="00FF3993">
        <w:t xml:space="preserve"> expected to</w:t>
      </w:r>
      <w:r>
        <w:t xml:space="preserve"> participate actively in class through problem solving group discussion</w:t>
      </w:r>
      <w:r w:rsidR="00EA758A">
        <w:t>s</w:t>
      </w:r>
      <w:r>
        <w:t>, detail field work findings and a final presentation to the class.</w:t>
      </w:r>
    </w:p>
    <w:p w14:paraId="2485B052" w14:textId="77777777" w:rsidR="00FF3993" w:rsidRDefault="00FF3993" w:rsidP="00FF3993">
      <w:r>
        <w:t xml:space="preserve">           </w:t>
      </w:r>
    </w:p>
    <w:p w14:paraId="37C9EF5D" w14:textId="77777777" w:rsidR="00BD418F" w:rsidRPr="00BD418F" w:rsidRDefault="00FF3993" w:rsidP="00FF3993">
      <w:pPr>
        <w:rPr>
          <w:u w:val="single"/>
        </w:rPr>
      </w:pPr>
      <w:r w:rsidRPr="00BD418F">
        <w:rPr>
          <w:u w:val="single"/>
        </w:rPr>
        <w:t xml:space="preserve">Time and Venue </w:t>
      </w:r>
    </w:p>
    <w:p w14:paraId="58F097C1" w14:textId="678E71D1" w:rsidR="00FF3993" w:rsidRDefault="00FE4C39" w:rsidP="00FF3993">
      <w:r>
        <w:t>Saturday</w:t>
      </w:r>
      <w:r w:rsidR="00E93B58">
        <w:t xml:space="preserve"> </w:t>
      </w:r>
      <w:r w:rsidR="00FF3993">
        <w:t xml:space="preserve">from </w:t>
      </w:r>
      <w:r>
        <w:t>12:00noon</w:t>
      </w:r>
      <w:r w:rsidR="00FF3993">
        <w:t xml:space="preserve"> to </w:t>
      </w:r>
      <w:r>
        <w:t>1:30</w:t>
      </w:r>
      <w:r w:rsidR="000C7403">
        <w:t>pm</w:t>
      </w:r>
      <w:r w:rsidR="00FF3993">
        <w:t xml:space="preserve"> </w:t>
      </w:r>
      <w:r>
        <w:t>via Zoom</w:t>
      </w:r>
      <w:r w:rsidR="00BD418F">
        <w:t xml:space="preserve">.  Lectures will be conducted in </w:t>
      </w:r>
      <w:r w:rsidR="00D6660C">
        <w:t>W</w:t>
      </w:r>
      <w:r w:rsidR="00BD418F">
        <w:t xml:space="preserve">eeks </w:t>
      </w:r>
      <w:r w:rsidR="000C7403">
        <w:t>1-</w:t>
      </w:r>
      <w:r>
        <w:t>4</w:t>
      </w:r>
      <w:r w:rsidR="00BD418F">
        <w:t xml:space="preserve">.  Field work will be done through </w:t>
      </w:r>
      <w:r w:rsidR="00D6660C">
        <w:t>W</w:t>
      </w:r>
      <w:r w:rsidR="00BD418F">
        <w:t xml:space="preserve">eeks </w:t>
      </w:r>
      <w:r>
        <w:t>5-11</w:t>
      </w:r>
      <w:r w:rsidR="00BD418F">
        <w:t xml:space="preserve">.  </w:t>
      </w:r>
      <w:r w:rsidR="00E93B58">
        <w:t>C</w:t>
      </w:r>
      <w:r w:rsidR="00BD418F">
        <w:t>lass presentation</w:t>
      </w:r>
      <w:r w:rsidR="00E93B58">
        <w:t>s</w:t>
      </w:r>
      <w:r w:rsidR="00BD418F">
        <w:t xml:space="preserve"> in Week</w:t>
      </w:r>
      <w:r w:rsidR="00E93B58">
        <w:t>s</w:t>
      </w:r>
      <w:r w:rsidR="00BD418F">
        <w:t xml:space="preserve"> </w:t>
      </w:r>
      <w:r>
        <w:t>12</w:t>
      </w:r>
      <w:r w:rsidR="00E93B58">
        <w:t>-13</w:t>
      </w:r>
      <w:r w:rsidR="00BD418F">
        <w:t>.</w:t>
      </w:r>
      <w:r w:rsidR="00FF3993">
        <w:t xml:space="preserve"> </w:t>
      </w:r>
    </w:p>
    <w:p w14:paraId="2805BD18" w14:textId="7F341C87" w:rsidR="00FE4C39" w:rsidRDefault="00FE4C39" w:rsidP="00FF3993"/>
    <w:p w14:paraId="5BDC39B0" w14:textId="77777777" w:rsidR="000C7403" w:rsidRDefault="000C7403" w:rsidP="00FF3993">
      <w:pPr>
        <w:rPr>
          <w:u w:val="single"/>
        </w:rPr>
      </w:pPr>
    </w:p>
    <w:p w14:paraId="20FAA035" w14:textId="500B4829" w:rsidR="00E86188" w:rsidRPr="00E86188" w:rsidRDefault="00FF3993" w:rsidP="00FF3993">
      <w:pPr>
        <w:rPr>
          <w:u w:val="single"/>
        </w:rPr>
      </w:pPr>
      <w:r w:rsidRPr="00E86188">
        <w:rPr>
          <w:u w:val="single"/>
        </w:rPr>
        <w:t xml:space="preserve">Synopsis </w:t>
      </w:r>
    </w:p>
    <w:p w14:paraId="49E0C39B" w14:textId="77777777" w:rsidR="00FF3993" w:rsidRDefault="00FF3993" w:rsidP="00FF3993">
      <w:r>
        <w:t xml:space="preserve">Students will learn the process of new </w:t>
      </w:r>
      <w:r w:rsidR="00E86188">
        <w:t>business</w:t>
      </w:r>
      <w:r>
        <w:t xml:space="preserve"> creation through actually working through the process themselves. Participants will: </w:t>
      </w:r>
    </w:p>
    <w:p w14:paraId="4EBCED8B" w14:textId="77777777" w:rsidR="00E86188" w:rsidRDefault="00FF3993" w:rsidP="00E86188">
      <w:pPr>
        <w:pStyle w:val="ListParagraph"/>
        <w:numPr>
          <w:ilvl w:val="0"/>
          <w:numId w:val="3"/>
        </w:numPr>
      </w:pPr>
      <w:r>
        <w:t>Develop an idea for a new business</w:t>
      </w:r>
    </w:p>
    <w:p w14:paraId="40F1DE57" w14:textId="51F1188F" w:rsidR="00E86188" w:rsidRDefault="00E86188" w:rsidP="00E86188">
      <w:pPr>
        <w:pStyle w:val="ListParagraph"/>
        <w:numPr>
          <w:ilvl w:val="0"/>
          <w:numId w:val="3"/>
        </w:numPr>
      </w:pPr>
      <w:r>
        <w:t xml:space="preserve">Conduct market validation and </w:t>
      </w:r>
      <w:r w:rsidR="00CC26DD">
        <w:t>detail product</w:t>
      </w:r>
      <w:r w:rsidR="00BA6258">
        <w:t>/service</w:t>
      </w:r>
      <w:r w:rsidR="00CC26DD">
        <w:t xml:space="preserve"> features</w:t>
      </w:r>
    </w:p>
    <w:p w14:paraId="498250A6" w14:textId="77828409" w:rsidR="00240377" w:rsidRDefault="00240377" w:rsidP="00E86188">
      <w:pPr>
        <w:pStyle w:val="ListParagraph"/>
        <w:numPr>
          <w:ilvl w:val="0"/>
          <w:numId w:val="3"/>
        </w:numPr>
      </w:pPr>
      <w:r>
        <w:t>Create high level business model</w:t>
      </w:r>
    </w:p>
    <w:p w14:paraId="19EB7837" w14:textId="77777777" w:rsidR="00FF3993" w:rsidRDefault="00E86188" w:rsidP="00FF3993">
      <w:pPr>
        <w:pStyle w:val="ListParagraph"/>
        <w:numPr>
          <w:ilvl w:val="0"/>
          <w:numId w:val="3"/>
        </w:numPr>
      </w:pPr>
      <w:r>
        <w:t xml:space="preserve">Create a presentation based on the business </w:t>
      </w:r>
      <w:r w:rsidR="00CC26DD">
        <w:t>idea</w:t>
      </w:r>
    </w:p>
    <w:p w14:paraId="796F89D4" w14:textId="77777777" w:rsidR="00FF3993" w:rsidRDefault="00FF3993" w:rsidP="00FF3993">
      <w:r>
        <w:t xml:space="preserve">Each </w:t>
      </w:r>
      <w:r w:rsidR="00E86188">
        <w:t>presentation will need to</w:t>
      </w:r>
      <w:r>
        <w:t xml:space="preserve"> include: </w:t>
      </w:r>
    </w:p>
    <w:p w14:paraId="47077E87" w14:textId="77777777" w:rsidR="00CC26DD" w:rsidRDefault="00CC26DD" w:rsidP="00E86188">
      <w:pPr>
        <w:pStyle w:val="ListParagraph"/>
        <w:numPr>
          <w:ilvl w:val="0"/>
          <w:numId w:val="4"/>
        </w:numPr>
      </w:pPr>
      <w:r>
        <w:t>Value proposition and customer segmentation</w:t>
      </w:r>
    </w:p>
    <w:p w14:paraId="058DEC45" w14:textId="77777777" w:rsidR="00FF3993" w:rsidRDefault="00E86188" w:rsidP="00E86188">
      <w:pPr>
        <w:pStyle w:val="ListParagraph"/>
        <w:numPr>
          <w:ilvl w:val="0"/>
          <w:numId w:val="4"/>
        </w:numPr>
      </w:pPr>
      <w:r>
        <w:t>Market validation approach and findings</w:t>
      </w:r>
    </w:p>
    <w:p w14:paraId="30ADC3C5" w14:textId="77777777" w:rsidR="00E86188" w:rsidRDefault="00CC26DD" w:rsidP="00E86188">
      <w:pPr>
        <w:pStyle w:val="ListParagraph"/>
        <w:numPr>
          <w:ilvl w:val="0"/>
          <w:numId w:val="4"/>
        </w:numPr>
      </w:pPr>
      <w:r>
        <w:t>Competitive assessment</w:t>
      </w:r>
    </w:p>
    <w:p w14:paraId="153C38F5" w14:textId="37F48460" w:rsidR="00E86188" w:rsidRPr="00C27E37" w:rsidRDefault="00E86188" w:rsidP="00E86188">
      <w:pPr>
        <w:pStyle w:val="ListParagraph"/>
        <w:numPr>
          <w:ilvl w:val="0"/>
          <w:numId w:val="4"/>
        </w:numPr>
        <w:rPr>
          <w:strike/>
        </w:rPr>
      </w:pPr>
      <w:r>
        <w:t>Product</w:t>
      </w:r>
      <w:r w:rsidR="00BA6258">
        <w:t xml:space="preserve">/service </w:t>
      </w:r>
      <w:r w:rsidR="00C27E37">
        <w:t>creation based on market feedback</w:t>
      </w:r>
    </w:p>
    <w:p w14:paraId="4261C10E" w14:textId="1CD9380E" w:rsidR="00E86188" w:rsidRDefault="00E86188" w:rsidP="00E86188">
      <w:pPr>
        <w:pStyle w:val="ListParagraph"/>
        <w:numPr>
          <w:ilvl w:val="0"/>
          <w:numId w:val="4"/>
        </w:numPr>
      </w:pPr>
      <w:r>
        <w:t>Business model</w:t>
      </w:r>
      <w:r w:rsidR="000C7403">
        <w:t xml:space="preserve"> </w:t>
      </w:r>
      <w:r w:rsidR="00C27E37">
        <w:t xml:space="preserve">and further validation of business model </w:t>
      </w:r>
    </w:p>
    <w:p w14:paraId="3B381CD0" w14:textId="25D700E5" w:rsidR="00FF3993" w:rsidRDefault="00FF3993" w:rsidP="00FF3993">
      <w:r>
        <w:t xml:space="preserve">By the end of the course, each student team should have produced a business </w:t>
      </w:r>
      <w:r w:rsidR="00E86188">
        <w:t>model</w:t>
      </w:r>
      <w:r>
        <w:t xml:space="preserve"> that </w:t>
      </w:r>
      <w:r w:rsidR="00C27E37" w:rsidRPr="00E93B58">
        <w:rPr>
          <w:color w:val="000000" w:themeColor="text1"/>
        </w:rPr>
        <w:t>then</w:t>
      </w:r>
      <w:r w:rsidR="00C27E37">
        <w:rPr>
          <w:color w:val="E800FB"/>
        </w:rPr>
        <w:t xml:space="preserve"> </w:t>
      </w:r>
      <w:r w:rsidR="00E86188">
        <w:t>can be utilized to build a business and financial plan</w:t>
      </w:r>
    </w:p>
    <w:p w14:paraId="2D7C8B96" w14:textId="77777777" w:rsidR="00CF4A8D" w:rsidRDefault="00CF4A8D" w:rsidP="00E740CE">
      <w:pPr>
        <w:rPr>
          <w:u w:val="single"/>
        </w:rPr>
      </w:pPr>
    </w:p>
    <w:p w14:paraId="43CCFDF3" w14:textId="0793003B" w:rsidR="00E740CE" w:rsidRPr="001F481C" w:rsidRDefault="00E740CE" w:rsidP="00732E7D">
      <w:pPr>
        <w:rPr>
          <w:u w:val="single"/>
        </w:rPr>
      </w:pPr>
      <w:r w:rsidRPr="00BD6A51">
        <w:rPr>
          <w:u w:val="single"/>
        </w:rPr>
        <w:t xml:space="preserve">Schedule </w:t>
      </w:r>
      <w:r>
        <w:rPr>
          <w:u w:val="single"/>
        </w:rPr>
        <w:t>(2020)</w:t>
      </w:r>
    </w:p>
    <w:tbl>
      <w:tblPr>
        <w:tblW w:w="9459" w:type="dxa"/>
        <w:tblCellMar>
          <w:left w:w="0" w:type="dxa"/>
          <w:right w:w="0" w:type="dxa"/>
        </w:tblCellMar>
        <w:tblLook w:val="04A0" w:firstRow="1" w:lastRow="0" w:firstColumn="1" w:lastColumn="0" w:noHBand="0" w:noVBand="1"/>
      </w:tblPr>
      <w:tblGrid>
        <w:gridCol w:w="1343"/>
        <w:gridCol w:w="2221"/>
        <w:gridCol w:w="5895"/>
      </w:tblGrid>
      <w:tr w:rsidR="00FE4C39" w:rsidRPr="00FE4C39" w14:paraId="150D84AF" w14:textId="77777777" w:rsidTr="00DA29ED">
        <w:trPr>
          <w:trHeight w:val="1330"/>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03FD64" w14:textId="77777777" w:rsidR="00FE4C39" w:rsidRPr="00FE4C39" w:rsidRDefault="00FE4C39" w:rsidP="00FE4C39">
            <w:r w:rsidRPr="00FE4C39">
              <w:t>Week 1</w:t>
            </w:r>
          </w:p>
        </w:tc>
        <w:tc>
          <w:tcPr>
            <w:tcW w:w="2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1CB5CE" w14:textId="77777777" w:rsidR="00FE4C39" w:rsidRPr="00FE4C39" w:rsidRDefault="00FE4C39" w:rsidP="00FE4C39">
            <w:r w:rsidRPr="00FE4C39">
              <w:t>Sat 15 Aug</w:t>
            </w:r>
          </w:p>
        </w:tc>
        <w:tc>
          <w:tcPr>
            <w:tcW w:w="58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775676" w14:textId="77777777" w:rsidR="00FE4C39" w:rsidRPr="00FE4C39" w:rsidRDefault="00FE4C39" w:rsidP="00DA29ED">
            <w:pPr>
              <w:spacing w:line="240" w:lineRule="auto"/>
            </w:pPr>
            <w:r w:rsidRPr="00FE4C39">
              <w:t>Creating new business idea based on value proposition model</w:t>
            </w:r>
          </w:p>
          <w:p w14:paraId="1B3CB04E" w14:textId="77777777" w:rsidR="00FE4C39" w:rsidRPr="00FE4C39" w:rsidRDefault="00FE4C39" w:rsidP="00DA29ED">
            <w:pPr>
              <w:spacing w:line="240" w:lineRule="auto"/>
            </w:pPr>
            <w:r w:rsidRPr="00FE4C39">
              <w:t>Developing product requirements and roadmap</w:t>
            </w:r>
          </w:p>
          <w:p w14:paraId="02446619" w14:textId="77777777" w:rsidR="00FE4C39" w:rsidRPr="00FE4C39" w:rsidRDefault="00FE4C39" w:rsidP="00DA29ED">
            <w:pPr>
              <w:spacing w:line="240" w:lineRule="auto"/>
            </w:pPr>
            <w:r w:rsidRPr="00FE4C39">
              <w:t>Creating minimal viable product</w:t>
            </w:r>
          </w:p>
        </w:tc>
      </w:tr>
      <w:tr w:rsidR="00FE4C39" w:rsidRPr="00FE4C39" w14:paraId="77F38B7E" w14:textId="77777777" w:rsidTr="00DA29ED">
        <w:trPr>
          <w:trHeight w:val="896"/>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A7D883" w14:textId="77777777" w:rsidR="00FE4C39" w:rsidRPr="00FE4C39" w:rsidRDefault="00FE4C39" w:rsidP="00FE4C39">
            <w:r w:rsidRPr="00FE4C39">
              <w:t>Week 2</w:t>
            </w:r>
          </w:p>
        </w:tc>
        <w:tc>
          <w:tcPr>
            <w:tcW w:w="2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29E724" w14:textId="77777777" w:rsidR="00FE4C39" w:rsidRPr="00FE4C39" w:rsidRDefault="00FE4C39" w:rsidP="00FE4C39">
            <w:r w:rsidRPr="00FE4C39">
              <w:t>Sat 22 Aug</w:t>
            </w:r>
          </w:p>
        </w:tc>
        <w:tc>
          <w:tcPr>
            <w:tcW w:w="58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9529D8" w14:textId="77777777" w:rsidR="00FE4C39" w:rsidRPr="00FE4C39" w:rsidRDefault="00FE4C39" w:rsidP="00DA29ED">
            <w:pPr>
              <w:spacing w:line="240" w:lineRule="auto"/>
            </w:pPr>
            <w:r w:rsidRPr="00FE4C39">
              <w:t>Developing product roadmap document</w:t>
            </w:r>
          </w:p>
          <w:p w14:paraId="2B730E2D" w14:textId="77777777" w:rsidR="00FE4C39" w:rsidRPr="00FE4C39" w:rsidRDefault="00FE4C39" w:rsidP="00DA29ED">
            <w:pPr>
              <w:spacing w:line="240" w:lineRule="auto"/>
            </w:pPr>
            <w:r w:rsidRPr="00FE4C39">
              <w:t>Writing functional specifications</w:t>
            </w:r>
          </w:p>
        </w:tc>
      </w:tr>
      <w:tr w:rsidR="00FE4C39" w:rsidRPr="00FE4C39" w14:paraId="04D8C5F7" w14:textId="77777777" w:rsidTr="00DA29ED">
        <w:trPr>
          <w:trHeight w:val="889"/>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3B54FC" w14:textId="77777777" w:rsidR="00FE4C39" w:rsidRPr="00FE4C39" w:rsidRDefault="00FE4C39" w:rsidP="00FE4C39">
            <w:r w:rsidRPr="00FE4C39">
              <w:t>Week 3</w:t>
            </w:r>
          </w:p>
        </w:tc>
        <w:tc>
          <w:tcPr>
            <w:tcW w:w="2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383D42" w14:textId="77777777" w:rsidR="00FE4C39" w:rsidRPr="00FE4C39" w:rsidRDefault="00FE4C39" w:rsidP="00FE4C39">
            <w:r w:rsidRPr="00FE4C39">
              <w:t>Sat 29 Aug</w:t>
            </w:r>
          </w:p>
        </w:tc>
        <w:tc>
          <w:tcPr>
            <w:tcW w:w="58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92F486" w14:textId="77777777" w:rsidR="00FE4C39" w:rsidRPr="00FE4C39" w:rsidRDefault="00FE4C39" w:rsidP="00DA29ED">
            <w:pPr>
              <w:spacing w:line="240" w:lineRule="auto"/>
            </w:pPr>
            <w:r w:rsidRPr="00FE4C39">
              <w:t>Building pretotypes and prototypes</w:t>
            </w:r>
          </w:p>
          <w:p w14:paraId="68BBB9EE" w14:textId="77777777" w:rsidR="00FE4C39" w:rsidRPr="00FE4C39" w:rsidRDefault="00FE4C39" w:rsidP="00DA29ED">
            <w:pPr>
              <w:spacing w:line="240" w:lineRule="auto"/>
            </w:pPr>
            <w:r w:rsidRPr="00FE4C39">
              <w:t>Identifying/prioritizing product enhancements in roadmap</w:t>
            </w:r>
          </w:p>
        </w:tc>
      </w:tr>
      <w:tr w:rsidR="00FE4C39" w:rsidRPr="00FE4C39" w14:paraId="301FBEEC" w14:textId="77777777" w:rsidTr="00DA29ED">
        <w:trPr>
          <w:trHeight w:val="455"/>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2F5ACB" w14:textId="77777777" w:rsidR="00FE4C39" w:rsidRPr="00FE4C39" w:rsidRDefault="00FE4C39" w:rsidP="00FE4C39">
            <w:r w:rsidRPr="00FE4C39">
              <w:t>Week 4</w:t>
            </w:r>
          </w:p>
        </w:tc>
        <w:tc>
          <w:tcPr>
            <w:tcW w:w="2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BACADB" w14:textId="77777777" w:rsidR="00FE4C39" w:rsidRPr="00FE4C39" w:rsidRDefault="00FE4C39" w:rsidP="00FE4C39">
            <w:r w:rsidRPr="00FE4C39">
              <w:t>Sat 5 Sept</w:t>
            </w:r>
          </w:p>
        </w:tc>
        <w:tc>
          <w:tcPr>
            <w:tcW w:w="58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04F45F" w14:textId="77777777" w:rsidR="00FE4C39" w:rsidRPr="00FE4C39" w:rsidRDefault="00FE4C39" w:rsidP="00DA29ED">
            <w:pPr>
              <w:spacing w:line="240" w:lineRule="auto"/>
            </w:pPr>
            <w:r w:rsidRPr="00FE4C39">
              <w:t>Initial product idea development (by teams through provided cases)</w:t>
            </w:r>
          </w:p>
        </w:tc>
      </w:tr>
      <w:tr w:rsidR="00FE4C39" w:rsidRPr="00FE4C39" w14:paraId="2AC8F9AF" w14:textId="77777777" w:rsidTr="00DA29ED">
        <w:trPr>
          <w:trHeight w:val="403"/>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EC387A" w14:textId="77777777" w:rsidR="00FE4C39" w:rsidRPr="00FE4C39" w:rsidRDefault="00FE4C39" w:rsidP="00FE4C39">
            <w:r w:rsidRPr="00FE4C39">
              <w:t>Week 5</w:t>
            </w:r>
          </w:p>
        </w:tc>
        <w:tc>
          <w:tcPr>
            <w:tcW w:w="2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3F8ADF" w14:textId="77777777" w:rsidR="00FE4C39" w:rsidRPr="00FE4C39" w:rsidRDefault="00FE4C39" w:rsidP="00FE4C39">
            <w:r w:rsidRPr="00FE4C39">
              <w:t>Sat 12 Sept</w:t>
            </w:r>
          </w:p>
        </w:tc>
        <w:tc>
          <w:tcPr>
            <w:tcW w:w="58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BF4BBA" w14:textId="77777777" w:rsidR="00FE4C39" w:rsidRPr="00FE4C39" w:rsidRDefault="00FE4C39" w:rsidP="00DA29ED">
            <w:pPr>
              <w:spacing w:line="240" w:lineRule="auto"/>
            </w:pPr>
            <w:r w:rsidRPr="00FE4C39">
              <w:t>Fieldwork (with ongoing interaction with professors)</w:t>
            </w:r>
          </w:p>
        </w:tc>
      </w:tr>
      <w:tr w:rsidR="00FE4C39" w:rsidRPr="00FE4C39" w14:paraId="74AD686F" w14:textId="77777777" w:rsidTr="00DA29ED">
        <w:trPr>
          <w:trHeight w:val="403"/>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1F839D" w14:textId="77777777" w:rsidR="00FE4C39" w:rsidRPr="00FE4C39" w:rsidRDefault="00FE4C39" w:rsidP="00FE4C39">
            <w:r w:rsidRPr="00FE4C39">
              <w:t>Week 6</w:t>
            </w:r>
          </w:p>
        </w:tc>
        <w:tc>
          <w:tcPr>
            <w:tcW w:w="2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092476" w14:textId="77777777" w:rsidR="00FE4C39" w:rsidRPr="00FE4C39" w:rsidRDefault="00FE4C39" w:rsidP="00FE4C39">
            <w:r w:rsidRPr="00FE4C39">
              <w:t>Sat 19 Sept</w:t>
            </w:r>
          </w:p>
        </w:tc>
        <w:tc>
          <w:tcPr>
            <w:tcW w:w="58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C87140" w14:textId="77777777" w:rsidR="00FE4C39" w:rsidRPr="00FE4C39" w:rsidRDefault="00FE4C39" w:rsidP="00DA29ED">
            <w:pPr>
              <w:spacing w:line="240" w:lineRule="auto"/>
            </w:pPr>
            <w:r w:rsidRPr="00FE4C39">
              <w:t>Part of Recess Week</w:t>
            </w:r>
          </w:p>
        </w:tc>
      </w:tr>
      <w:tr w:rsidR="00FE4C39" w:rsidRPr="00FE4C39" w14:paraId="1F048D16" w14:textId="77777777" w:rsidTr="00DA29ED">
        <w:trPr>
          <w:trHeight w:val="373"/>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8C6668" w14:textId="77777777" w:rsidR="00FE4C39" w:rsidRPr="00FE4C39" w:rsidRDefault="00FE4C39" w:rsidP="00FE4C39">
            <w:r w:rsidRPr="00FE4C39">
              <w:t>Recess Week</w:t>
            </w:r>
          </w:p>
        </w:tc>
        <w:tc>
          <w:tcPr>
            <w:tcW w:w="2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4175D5" w14:textId="77777777" w:rsidR="00FE4C39" w:rsidRPr="00FE4C39" w:rsidRDefault="00FE4C39" w:rsidP="00FE4C39">
            <w:r w:rsidRPr="00FE4C39">
              <w:t>Sat 19 Sept-Sun 27 Sept</w:t>
            </w:r>
          </w:p>
        </w:tc>
        <w:tc>
          <w:tcPr>
            <w:tcW w:w="58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521BE3" w14:textId="77777777" w:rsidR="00FE4C39" w:rsidRPr="00FE4C39" w:rsidRDefault="00FE4C39" w:rsidP="00DA29ED">
            <w:pPr>
              <w:spacing w:line="240" w:lineRule="auto"/>
            </w:pPr>
            <w:r w:rsidRPr="00FE4C39">
              <w:t> </w:t>
            </w:r>
          </w:p>
        </w:tc>
      </w:tr>
      <w:tr w:rsidR="00FE4C39" w:rsidRPr="00FE4C39" w14:paraId="53766CB5" w14:textId="77777777" w:rsidTr="00DA29ED">
        <w:trPr>
          <w:trHeight w:val="449"/>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A5529F" w14:textId="77777777" w:rsidR="00FE4C39" w:rsidRPr="00FE4C39" w:rsidRDefault="00FE4C39" w:rsidP="00FE4C39">
            <w:r w:rsidRPr="00FE4C39">
              <w:t>Week 7</w:t>
            </w:r>
          </w:p>
        </w:tc>
        <w:tc>
          <w:tcPr>
            <w:tcW w:w="2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5F5822" w14:textId="77777777" w:rsidR="00FE4C39" w:rsidRPr="00FE4C39" w:rsidRDefault="00FE4C39" w:rsidP="00FE4C39">
            <w:r w:rsidRPr="00FE4C39">
              <w:t>Sat 3 Oct</w:t>
            </w:r>
          </w:p>
        </w:tc>
        <w:tc>
          <w:tcPr>
            <w:tcW w:w="58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C4D6F0" w14:textId="77777777" w:rsidR="00FE4C39" w:rsidRPr="00FE4C39" w:rsidRDefault="00FE4C39" w:rsidP="00DA29ED">
            <w:pPr>
              <w:spacing w:line="240" w:lineRule="auto"/>
            </w:pPr>
            <w:r w:rsidRPr="00FE4C39">
              <w:t>Fieldwork (with ongoing interaction with professors)</w:t>
            </w:r>
          </w:p>
        </w:tc>
      </w:tr>
      <w:tr w:rsidR="00FE4C39" w:rsidRPr="00FE4C39" w14:paraId="2849A0F4" w14:textId="77777777" w:rsidTr="00DA29ED">
        <w:trPr>
          <w:trHeight w:val="478"/>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354C73" w14:textId="77777777" w:rsidR="00FE4C39" w:rsidRPr="00FE4C39" w:rsidRDefault="00FE4C39" w:rsidP="00FE4C39">
            <w:r w:rsidRPr="00FE4C39">
              <w:t xml:space="preserve">Week 8 </w:t>
            </w:r>
          </w:p>
        </w:tc>
        <w:tc>
          <w:tcPr>
            <w:tcW w:w="2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C29271" w14:textId="77777777" w:rsidR="00FE4C39" w:rsidRPr="00FE4C39" w:rsidRDefault="00FE4C39" w:rsidP="00FE4C39">
            <w:r w:rsidRPr="00FE4C39">
              <w:t>Sat 10 Oct</w:t>
            </w:r>
          </w:p>
        </w:tc>
        <w:tc>
          <w:tcPr>
            <w:tcW w:w="58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7901DE" w14:textId="77777777" w:rsidR="00FE4C39" w:rsidRPr="00FE4C39" w:rsidRDefault="00FE4C39" w:rsidP="00DA29ED">
            <w:pPr>
              <w:spacing w:line="240" w:lineRule="auto"/>
            </w:pPr>
            <w:r w:rsidRPr="00FE4C39">
              <w:t>Field work (with ongoing interaction with professors)</w:t>
            </w:r>
          </w:p>
        </w:tc>
      </w:tr>
      <w:tr w:rsidR="00FE4C39" w:rsidRPr="00FE4C39" w14:paraId="6D460F3E" w14:textId="77777777" w:rsidTr="00DA29ED">
        <w:trPr>
          <w:trHeight w:val="493"/>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B07B6C" w14:textId="77777777" w:rsidR="00FE4C39" w:rsidRPr="00FE4C39" w:rsidRDefault="00FE4C39" w:rsidP="00FE4C39">
            <w:r w:rsidRPr="00FE4C39">
              <w:lastRenderedPageBreak/>
              <w:t>Week 9</w:t>
            </w:r>
          </w:p>
        </w:tc>
        <w:tc>
          <w:tcPr>
            <w:tcW w:w="2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7B9C5A" w14:textId="77777777" w:rsidR="00FE4C39" w:rsidRPr="00FE4C39" w:rsidRDefault="00FE4C39" w:rsidP="00FE4C39">
            <w:r w:rsidRPr="00FE4C39">
              <w:t>Sat 17 Oct</w:t>
            </w:r>
          </w:p>
        </w:tc>
        <w:tc>
          <w:tcPr>
            <w:tcW w:w="58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29F26D" w14:textId="77777777" w:rsidR="00FE4C39" w:rsidRPr="00FE4C39" w:rsidRDefault="00FE4C39" w:rsidP="00DA29ED">
            <w:pPr>
              <w:spacing w:line="240" w:lineRule="auto"/>
              <w:rPr>
                <w:rFonts w:cstheme="minorHAnsi"/>
              </w:rPr>
            </w:pPr>
            <w:r w:rsidRPr="00FE4C39">
              <w:t>Field work (with ongoing interaction with professors)</w:t>
            </w:r>
          </w:p>
        </w:tc>
      </w:tr>
      <w:tr w:rsidR="00FE4C39" w:rsidRPr="00FE4C39" w14:paraId="47E58CE2" w14:textId="77777777" w:rsidTr="00DA29ED">
        <w:trPr>
          <w:trHeight w:val="403"/>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C3C0F3" w14:textId="77777777" w:rsidR="00FE4C39" w:rsidRPr="00FE4C39" w:rsidRDefault="00FE4C39" w:rsidP="00FE4C39">
            <w:r w:rsidRPr="00FE4C39">
              <w:t>Week 10</w:t>
            </w:r>
          </w:p>
        </w:tc>
        <w:tc>
          <w:tcPr>
            <w:tcW w:w="2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CDF4D4" w14:textId="77777777" w:rsidR="00FE4C39" w:rsidRPr="00FE4C39" w:rsidRDefault="00FE4C39" w:rsidP="00FE4C39">
            <w:r w:rsidRPr="00FE4C39">
              <w:t>Sat 24 Oct</w:t>
            </w:r>
          </w:p>
        </w:tc>
        <w:tc>
          <w:tcPr>
            <w:tcW w:w="58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365EF4" w14:textId="77777777" w:rsidR="00FE4C39" w:rsidRPr="00FE4C39" w:rsidRDefault="00FE4C39" w:rsidP="00DA29ED">
            <w:pPr>
              <w:spacing w:line="240" w:lineRule="auto"/>
            </w:pPr>
            <w:r w:rsidRPr="00FE4C39">
              <w:t>Field work (with ongoing interaction with professors)</w:t>
            </w:r>
          </w:p>
        </w:tc>
      </w:tr>
      <w:tr w:rsidR="00FE4C39" w:rsidRPr="00FE4C39" w14:paraId="46985E67" w14:textId="77777777" w:rsidTr="00DA29ED">
        <w:trPr>
          <w:trHeight w:val="373"/>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5A9690" w14:textId="77777777" w:rsidR="00FE4C39" w:rsidRPr="00FE4C39" w:rsidRDefault="00FE4C39" w:rsidP="00FE4C39">
            <w:r w:rsidRPr="00FE4C39">
              <w:t>Week 11</w:t>
            </w:r>
          </w:p>
        </w:tc>
        <w:tc>
          <w:tcPr>
            <w:tcW w:w="2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4EF1B2" w14:textId="77777777" w:rsidR="00FE4C39" w:rsidRPr="00FE4C39" w:rsidRDefault="00FE4C39" w:rsidP="00FE4C39">
            <w:r w:rsidRPr="00FE4C39">
              <w:t>Sat 31 Oct</w:t>
            </w:r>
          </w:p>
        </w:tc>
        <w:tc>
          <w:tcPr>
            <w:tcW w:w="58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9B1C45" w14:textId="77777777" w:rsidR="00FE4C39" w:rsidRPr="00FE4C39" w:rsidRDefault="00FE4C39" w:rsidP="00DA29ED">
            <w:pPr>
              <w:spacing w:line="240" w:lineRule="auto"/>
            </w:pPr>
            <w:r w:rsidRPr="00FE4C39">
              <w:t>Field work (with ongoing interaction with professors)</w:t>
            </w:r>
          </w:p>
        </w:tc>
      </w:tr>
      <w:tr w:rsidR="00FE4C39" w:rsidRPr="00FE4C39" w14:paraId="65AA537B" w14:textId="77777777" w:rsidTr="00DA29ED">
        <w:trPr>
          <w:trHeight w:val="434"/>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6A7F5D" w14:textId="77777777" w:rsidR="00FE4C39" w:rsidRPr="00FE4C39" w:rsidRDefault="00FE4C39" w:rsidP="00FE4C39">
            <w:r w:rsidRPr="00FE4C39">
              <w:t>Week 12</w:t>
            </w:r>
          </w:p>
        </w:tc>
        <w:tc>
          <w:tcPr>
            <w:tcW w:w="2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A50CD8" w14:textId="77777777" w:rsidR="00FE4C39" w:rsidRPr="00FE4C39" w:rsidRDefault="00FE4C39" w:rsidP="00FE4C39">
            <w:r w:rsidRPr="00FE4C39">
              <w:t>Sat 7 Nov</w:t>
            </w:r>
          </w:p>
        </w:tc>
        <w:tc>
          <w:tcPr>
            <w:tcW w:w="58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EA902F" w14:textId="77777777" w:rsidR="00FE4C39" w:rsidRPr="00FE4C39" w:rsidRDefault="00FE4C39" w:rsidP="00DA29ED">
            <w:pPr>
              <w:spacing w:line="240" w:lineRule="auto"/>
            </w:pPr>
            <w:r w:rsidRPr="00FE4C39">
              <w:t>Preliminary idea presentation (by teams)</w:t>
            </w:r>
          </w:p>
        </w:tc>
      </w:tr>
      <w:tr w:rsidR="00FE4C39" w:rsidRPr="00FE4C39" w14:paraId="3177367E" w14:textId="77777777" w:rsidTr="00DA29ED">
        <w:trPr>
          <w:trHeight w:val="434"/>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5191FD" w14:textId="77777777" w:rsidR="00FE4C39" w:rsidRPr="00FE4C39" w:rsidRDefault="00FE4C39" w:rsidP="00FE4C39">
            <w:r w:rsidRPr="00FE4C39">
              <w:t>Week 13</w:t>
            </w:r>
          </w:p>
        </w:tc>
        <w:tc>
          <w:tcPr>
            <w:tcW w:w="2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5A7DDD" w14:textId="77777777" w:rsidR="00FE4C39" w:rsidRPr="00FE4C39" w:rsidRDefault="00FE4C39" w:rsidP="00FE4C39">
            <w:r w:rsidRPr="00FE4C39">
              <w:t>Sat 14 Nov</w:t>
            </w:r>
          </w:p>
        </w:tc>
        <w:tc>
          <w:tcPr>
            <w:tcW w:w="58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9B50CB" w14:textId="77777777" w:rsidR="00FE4C39" w:rsidRPr="00FE4C39" w:rsidRDefault="00FE4C39" w:rsidP="00DA29ED">
            <w:pPr>
              <w:spacing w:line="240" w:lineRule="auto"/>
            </w:pPr>
            <w:r w:rsidRPr="00FE4C39">
              <w:t>Final idea presentation (by teams)</w:t>
            </w:r>
          </w:p>
        </w:tc>
      </w:tr>
    </w:tbl>
    <w:p w14:paraId="531CE521" w14:textId="77777777" w:rsidR="00E740CE" w:rsidRDefault="00E740CE" w:rsidP="00E740CE">
      <w:pPr>
        <w:rPr>
          <w:highlight w:val="yellow"/>
        </w:rPr>
      </w:pPr>
    </w:p>
    <w:p w14:paraId="258D16A8" w14:textId="77777777" w:rsidR="00CC26DD" w:rsidRDefault="00CC26DD" w:rsidP="00FF3993">
      <w:pPr>
        <w:rPr>
          <w:highlight w:val="yellow"/>
        </w:rPr>
      </w:pPr>
    </w:p>
    <w:p w14:paraId="28743863" w14:textId="77777777" w:rsidR="00BD6A51" w:rsidRPr="00BD6A51" w:rsidRDefault="00FF3993" w:rsidP="00FF3993">
      <w:pPr>
        <w:rPr>
          <w:u w:val="single"/>
        </w:rPr>
      </w:pPr>
      <w:r w:rsidRPr="00BD6A51">
        <w:rPr>
          <w:u w:val="single"/>
        </w:rPr>
        <w:t xml:space="preserve">Assessment </w:t>
      </w:r>
    </w:p>
    <w:p w14:paraId="0DA40689" w14:textId="77777777" w:rsidR="00FF3993" w:rsidRDefault="00FF3993" w:rsidP="00FF3993">
      <w:r>
        <w:t xml:space="preserve">The course will have no final written exam and will be 100% based on the following continuing assessment components:  </w:t>
      </w:r>
    </w:p>
    <w:p w14:paraId="689B5DB4" w14:textId="0015A620" w:rsidR="00FF3993" w:rsidRDefault="00FF3993" w:rsidP="00BD6A51">
      <w:pPr>
        <w:pStyle w:val="ListParagraph"/>
        <w:numPr>
          <w:ilvl w:val="0"/>
          <w:numId w:val="5"/>
        </w:numPr>
      </w:pPr>
      <w:r>
        <w:t>Participation (</w:t>
      </w:r>
      <w:r w:rsidR="00386667">
        <w:t>10</w:t>
      </w:r>
      <w:r>
        <w:t>%</w:t>
      </w:r>
      <w:r w:rsidR="00ED3CC1">
        <w:t xml:space="preserve"> - Individual 5% and Group 5%</w:t>
      </w:r>
      <w:r>
        <w:t xml:space="preserve">) </w:t>
      </w:r>
      <w:r w:rsidR="00BD6A51">
        <w:t xml:space="preserve">- </w:t>
      </w:r>
      <w:r>
        <w:t xml:space="preserve">will depend on </w:t>
      </w:r>
      <w:r w:rsidR="00386667">
        <w:t>timely c</w:t>
      </w:r>
      <w:r>
        <w:t xml:space="preserve">lass </w:t>
      </w:r>
      <w:r w:rsidR="00386667">
        <w:t xml:space="preserve">attendance, alertness and ability to engage. </w:t>
      </w:r>
      <w:r w:rsidR="00BD6A51">
        <w:t xml:space="preserve">  This will be based on each individual</w:t>
      </w:r>
      <w:r w:rsidR="00D91E7E">
        <w:t>.</w:t>
      </w:r>
    </w:p>
    <w:p w14:paraId="2B66BB7A" w14:textId="38193D3F" w:rsidR="00FF3993" w:rsidRDefault="00BD6A51" w:rsidP="00FF3993">
      <w:pPr>
        <w:pStyle w:val="ListParagraph"/>
        <w:numPr>
          <w:ilvl w:val="0"/>
          <w:numId w:val="5"/>
        </w:numPr>
      </w:pPr>
      <w:r>
        <w:t xml:space="preserve">Business </w:t>
      </w:r>
      <w:r w:rsidR="00386667">
        <w:t>Idea Presentation</w:t>
      </w:r>
      <w:r>
        <w:t xml:space="preserve"> </w:t>
      </w:r>
      <w:r w:rsidR="00FF3993">
        <w:t>(</w:t>
      </w:r>
      <w:r w:rsidR="00CF4A8D">
        <w:t>70</w:t>
      </w:r>
      <w:r w:rsidR="00FF3993">
        <w:t>%</w:t>
      </w:r>
      <w:r w:rsidR="00ED3CC1">
        <w:t xml:space="preserve"> - Individual 40% and Group 30%</w:t>
      </w:r>
      <w:r w:rsidR="00FF3993">
        <w:t xml:space="preserve">) </w:t>
      </w:r>
      <w:r>
        <w:t xml:space="preserve">– </w:t>
      </w:r>
      <w:r w:rsidR="00FF3993">
        <w:t xml:space="preserve">will be evaluated on the quality of the idea, and the thoroughness and professionalism of the plan. </w:t>
      </w:r>
      <w:r>
        <w:t xml:space="preserve"> </w:t>
      </w:r>
      <w:r w:rsidR="00FF3993">
        <w:t xml:space="preserve">Teams </w:t>
      </w:r>
      <w:r>
        <w:t>will be</w:t>
      </w:r>
      <w:r w:rsidR="00FF3993">
        <w:t xml:space="preserve"> required to submit </w:t>
      </w:r>
      <w:r w:rsidR="00386667">
        <w:t>a draft</w:t>
      </w:r>
      <w:r w:rsidR="00FF3993">
        <w:t xml:space="preserve"> before the final business </w:t>
      </w:r>
      <w:r>
        <w:t>model presentation</w:t>
      </w:r>
      <w:r w:rsidR="00FF3993">
        <w:t xml:space="preserve">. The draft will not be graded but any late submission will count towards penalty points in the final.    Business </w:t>
      </w:r>
      <w:r>
        <w:t xml:space="preserve">model presentations will be </w:t>
      </w:r>
      <w:r w:rsidR="00FF3993">
        <w:t xml:space="preserve">restricted to a maximum of 25 pages.  </w:t>
      </w:r>
      <w:r>
        <w:t>This will be based on the group</w:t>
      </w:r>
      <w:r w:rsidR="00D91E7E">
        <w:t>.</w:t>
      </w:r>
    </w:p>
    <w:p w14:paraId="1F32FF2E" w14:textId="622F83FC" w:rsidR="00FF3993" w:rsidRPr="00CF4A8D" w:rsidRDefault="00BD6A51" w:rsidP="00FF3993">
      <w:pPr>
        <w:pStyle w:val="ListParagraph"/>
        <w:numPr>
          <w:ilvl w:val="0"/>
          <w:numId w:val="5"/>
        </w:numPr>
        <w:rPr>
          <w:color w:val="000000" w:themeColor="text1"/>
        </w:rPr>
      </w:pPr>
      <w:r w:rsidRPr="00CF4A8D">
        <w:rPr>
          <w:color w:val="000000" w:themeColor="text1"/>
        </w:rPr>
        <w:t>P</w:t>
      </w:r>
      <w:r w:rsidR="00FF3993" w:rsidRPr="00CF4A8D">
        <w:rPr>
          <w:color w:val="000000" w:themeColor="text1"/>
        </w:rPr>
        <w:t xml:space="preserve">resentation </w:t>
      </w:r>
      <w:r w:rsidR="00C27E37" w:rsidRPr="00CF4A8D">
        <w:rPr>
          <w:color w:val="000000" w:themeColor="text1"/>
        </w:rPr>
        <w:t xml:space="preserve">and documentation </w:t>
      </w:r>
      <w:r w:rsidR="00FF3993" w:rsidRPr="00CF4A8D">
        <w:rPr>
          <w:color w:val="000000" w:themeColor="text1"/>
        </w:rPr>
        <w:t>(</w:t>
      </w:r>
      <w:r w:rsidR="00C27E37" w:rsidRPr="00CF4A8D">
        <w:rPr>
          <w:color w:val="000000" w:themeColor="text1"/>
        </w:rPr>
        <w:t>20</w:t>
      </w:r>
      <w:r w:rsidR="00FF3993" w:rsidRPr="00CF4A8D">
        <w:rPr>
          <w:color w:val="000000" w:themeColor="text1"/>
        </w:rPr>
        <w:t>%</w:t>
      </w:r>
      <w:r w:rsidR="00ED3CC1">
        <w:rPr>
          <w:color w:val="000000" w:themeColor="text1"/>
        </w:rPr>
        <w:t xml:space="preserve"> - Individual 5% and Group 15%</w:t>
      </w:r>
      <w:r w:rsidR="00FF3993" w:rsidRPr="00CF4A8D">
        <w:rPr>
          <w:color w:val="000000" w:themeColor="text1"/>
        </w:rPr>
        <w:t xml:space="preserve">) </w:t>
      </w:r>
      <w:proofErr w:type="gramStart"/>
      <w:r w:rsidRPr="00CF4A8D">
        <w:rPr>
          <w:color w:val="000000" w:themeColor="text1"/>
        </w:rPr>
        <w:t xml:space="preserve">- </w:t>
      </w:r>
      <w:r w:rsidR="00FF3993" w:rsidRPr="00CF4A8D">
        <w:rPr>
          <w:color w:val="000000" w:themeColor="text1"/>
        </w:rPr>
        <w:t xml:space="preserve"> will</w:t>
      </w:r>
      <w:proofErr w:type="gramEnd"/>
      <w:r w:rsidR="00FF3993" w:rsidRPr="00CF4A8D">
        <w:rPr>
          <w:color w:val="000000" w:themeColor="text1"/>
        </w:rPr>
        <w:t xml:space="preserve"> be evaluated on persuasiveness and professionalism</w:t>
      </w:r>
      <w:r w:rsidR="00C27E37" w:rsidRPr="00CF4A8D">
        <w:rPr>
          <w:color w:val="000000" w:themeColor="text1"/>
        </w:rPr>
        <w:t xml:space="preserve"> and clear documentation of the process, inputs and results</w:t>
      </w:r>
      <w:r w:rsidR="00FF3993" w:rsidRPr="00CF4A8D">
        <w:rPr>
          <w:color w:val="000000" w:themeColor="text1"/>
        </w:rPr>
        <w:t xml:space="preserve">. </w:t>
      </w:r>
      <w:r w:rsidRPr="00CF4A8D">
        <w:rPr>
          <w:color w:val="000000" w:themeColor="text1"/>
        </w:rPr>
        <w:t xml:space="preserve"> This will be based on the group</w:t>
      </w:r>
      <w:r w:rsidR="00C27E37" w:rsidRPr="00CF4A8D">
        <w:rPr>
          <w:color w:val="000000" w:themeColor="text1"/>
        </w:rPr>
        <w:t xml:space="preserve"> performance</w:t>
      </w:r>
      <w:r w:rsidRPr="00CF4A8D">
        <w:rPr>
          <w:color w:val="000000" w:themeColor="text1"/>
        </w:rPr>
        <w:t>.</w:t>
      </w:r>
      <w:r w:rsidR="00C27E37" w:rsidRPr="00CF4A8D">
        <w:rPr>
          <w:color w:val="000000" w:themeColor="text1"/>
        </w:rPr>
        <w:t xml:space="preserve"> If there is reason to determine if a team member has not performed or was</w:t>
      </w:r>
      <w:r w:rsidR="00CF4A8D" w:rsidRPr="00CF4A8D">
        <w:rPr>
          <w:color w:val="000000" w:themeColor="text1"/>
        </w:rPr>
        <w:t xml:space="preserve"> not</w:t>
      </w:r>
      <w:r w:rsidR="00C27E37" w:rsidRPr="00CF4A8D">
        <w:rPr>
          <w:color w:val="000000" w:themeColor="text1"/>
        </w:rPr>
        <w:t xml:space="preserve"> engaged, it will affect that persons grades and not the whole team.</w:t>
      </w:r>
      <w:r w:rsidR="00FF3993" w:rsidRPr="00CF4A8D">
        <w:rPr>
          <w:color w:val="000000" w:themeColor="text1"/>
        </w:rPr>
        <w:t xml:space="preserve"> </w:t>
      </w:r>
    </w:p>
    <w:p w14:paraId="0274429C" w14:textId="77777777" w:rsidR="00FF3993" w:rsidRDefault="00FF3993" w:rsidP="00FF3993">
      <w:r>
        <w:t xml:space="preserve"> </w:t>
      </w:r>
    </w:p>
    <w:p w14:paraId="412C054E" w14:textId="77777777" w:rsidR="00BD6A51" w:rsidRPr="00BD6A51" w:rsidRDefault="00FF3993" w:rsidP="00FF3993">
      <w:pPr>
        <w:rPr>
          <w:u w:val="single"/>
        </w:rPr>
      </w:pPr>
      <w:r w:rsidRPr="00BD6A51">
        <w:rPr>
          <w:u w:val="single"/>
        </w:rPr>
        <w:t xml:space="preserve">Academic Honesty &amp; Plagiarism </w:t>
      </w:r>
    </w:p>
    <w:p w14:paraId="50D468BD" w14:textId="77777777" w:rsidR="00BD6A51" w:rsidRDefault="00FF3993" w:rsidP="00FF3993">
      <w:r>
        <w:t xml:space="preserve">Academic integrity and honesty is essential for the pursuit and acquisition of knowledge. The University and School expect every student to uphold academic integrity &amp; honesty at all times. Academic dishonesty is any misrepresentation with the intent to deceive, or failure to acknowledge the source, or falsification of information, or inaccuracy of statements, or cheating at examinations/tests, or inappropriate use of resources. Plagiarism is ‘the practice of taking someone else's work or ideas and passing them off as one's own' (The New Oxford Dictionary of English). The University and School will not condone plagiarism. Students should adopt this rule - You have the obligation to make clear to the assessor which is your own work, and which is the work of others. Otherwise, your assessor is entitled to assume that everything being presented for assessment is being presented as entirely your own work. This is a minimum standard. In case of any doubts, you should consult your instructor. </w:t>
      </w:r>
    </w:p>
    <w:p w14:paraId="7FC2FE9C" w14:textId="77777777" w:rsidR="00FF3993" w:rsidRDefault="00FF3993" w:rsidP="00FF3993">
      <w:r>
        <w:t>Additional guidance is available at:</w:t>
      </w:r>
      <w:r w:rsidR="00BD6A51">
        <w:t xml:space="preserve"> </w:t>
      </w:r>
      <w:r>
        <w:t xml:space="preserve">http://www.nus.edu.sg/registrar/adminpolicy/acceptance.html#NUSCodeofStudentConduct   </w:t>
      </w:r>
      <w:r w:rsidR="00BD6A51">
        <w:t xml:space="preserve">and </w:t>
      </w:r>
      <w:r>
        <w:t xml:space="preserve">Online Module on Plagiarism: http://emodule.nus.edu.sg/ac/ </w:t>
      </w:r>
    </w:p>
    <w:p w14:paraId="76AEB2B6" w14:textId="77777777" w:rsidR="00BD6A51" w:rsidRDefault="00BD6A51" w:rsidP="00FF3993"/>
    <w:p w14:paraId="1238E25A" w14:textId="3A970E1B" w:rsidR="006A0D0B" w:rsidRPr="00732E7D" w:rsidRDefault="00FF3993" w:rsidP="00732E7D">
      <w:pPr>
        <w:rPr>
          <w:u w:val="single"/>
        </w:rPr>
      </w:pPr>
      <w:r w:rsidRPr="00BD6A51">
        <w:rPr>
          <w:u w:val="single"/>
        </w:rPr>
        <w:t xml:space="preserve">Text &amp; Readings </w:t>
      </w:r>
    </w:p>
    <w:p w14:paraId="22AD06CD" w14:textId="5F052D38" w:rsidR="00C73258" w:rsidRDefault="00C73258" w:rsidP="00C73258">
      <w:pPr>
        <w:pStyle w:val="ListParagraph"/>
        <w:numPr>
          <w:ilvl w:val="0"/>
          <w:numId w:val="6"/>
        </w:numPr>
      </w:pPr>
      <w:r>
        <w:t xml:space="preserve">The </w:t>
      </w:r>
      <w:r w:rsidR="00FA61CF">
        <w:t>O</w:t>
      </w:r>
      <w:r>
        <w:t xml:space="preserve">ther </w:t>
      </w:r>
      <w:r w:rsidR="00FA61CF">
        <w:t>S</w:t>
      </w:r>
      <w:r>
        <w:t xml:space="preserve">ide of </w:t>
      </w:r>
      <w:r w:rsidR="00FA61CF">
        <w:t>I</w:t>
      </w:r>
      <w:r>
        <w:t>nnovation – Vijay Govindarajan &amp; Chris Trimble</w:t>
      </w:r>
    </w:p>
    <w:p w14:paraId="62EABAB1" w14:textId="77777777" w:rsidR="00C73258" w:rsidRDefault="00C73258" w:rsidP="00C73258">
      <w:pPr>
        <w:pStyle w:val="ListParagraph"/>
        <w:numPr>
          <w:ilvl w:val="0"/>
          <w:numId w:val="6"/>
        </w:numPr>
      </w:pPr>
      <w:r>
        <w:t>The Innovator’s Dilemma &amp; The Innovator’s Solution - Clayton M. Christensen</w:t>
      </w:r>
    </w:p>
    <w:p w14:paraId="6208F86F" w14:textId="77777777" w:rsidR="00C73258" w:rsidRDefault="00C73258" w:rsidP="00C73258">
      <w:pPr>
        <w:pStyle w:val="ListParagraph"/>
        <w:numPr>
          <w:ilvl w:val="0"/>
          <w:numId w:val="6"/>
        </w:numPr>
      </w:pPr>
      <w:r>
        <w:t xml:space="preserve">The Innovator’s DNA: Mastering the Five Skills of Disruptive Innovators – Jeff Dyer, Hal </w:t>
      </w:r>
      <w:proofErr w:type="spellStart"/>
      <w:r>
        <w:t>Gregersen</w:t>
      </w:r>
      <w:proofErr w:type="spellEnd"/>
      <w:r>
        <w:t>, Clayton M. Christensen</w:t>
      </w:r>
    </w:p>
    <w:p w14:paraId="0D2F95E4" w14:textId="77777777" w:rsidR="00C73258" w:rsidRDefault="00C73258" w:rsidP="00C73258">
      <w:pPr>
        <w:pStyle w:val="ListParagraph"/>
        <w:numPr>
          <w:ilvl w:val="0"/>
          <w:numId w:val="6"/>
        </w:numPr>
      </w:pPr>
      <w:r>
        <w:t>Crossing the Chasm: Marketing and Selling High-Tech Products to Mainstream Customers – Geoffrey A. Moore</w:t>
      </w:r>
    </w:p>
    <w:p w14:paraId="28905889" w14:textId="77777777" w:rsidR="00CF4A8D" w:rsidRPr="00CF4A8D" w:rsidRDefault="00C73258" w:rsidP="00953470">
      <w:pPr>
        <w:pStyle w:val="ListParagraph"/>
        <w:numPr>
          <w:ilvl w:val="0"/>
          <w:numId w:val="6"/>
        </w:numPr>
        <w:shd w:val="clear" w:color="auto" w:fill="FFFFFF"/>
        <w:spacing w:before="100" w:beforeAutospacing="1" w:after="100" w:afterAutospacing="1" w:line="240" w:lineRule="auto"/>
        <w:rPr>
          <w:rFonts w:eastAsia="Times New Roman" w:cstheme="minorHAnsi"/>
          <w:color w:val="000000" w:themeColor="text1"/>
        </w:rPr>
      </w:pPr>
      <w:r>
        <w:t xml:space="preserve">Dealing with Darwin : How Great Companies Innovate at Every Phase of Their Evolution  </w:t>
      </w:r>
      <w:r w:rsidR="00240377">
        <w:t xml:space="preserve">- </w:t>
      </w:r>
      <w:r>
        <w:t>Geoffrey A. Moore</w:t>
      </w:r>
    </w:p>
    <w:p w14:paraId="31B60B6A" w14:textId="2F6AA032" w:rsidR="00CF4A8D" w:rsidRPr="00CF4A8D" w:rsidRDefault="00BA1B54" w:rsidP="00953470">
      <w:pPr>
        <w:pStyle w:val="ListParagraph"/>
        <w:numPr>
          <w:ilvl w:val="0"/>
          <w:numId w:val="6"/>
        </w:numPr>
        <w:shd w:val="clear" w:color="auto" w:fill="FFFFFF"/>
        <w:spacing w:before="100" w:beforeAutospacing="1" w:after="100" w:afterAutospacing="1" w:line="240" w:lineRule="auto"/>
        <w:rPr>
          <w:rFonts w:eastAsia="Times New Roman" w:cstheme="minorHAnsi"/>
          <w:color w:val="000000" w:themeColor="text1"/>
        </w:rPr>
      </w:pPr>
      <w:hyperlink r:id="rId5" w:tgtFrame="_blank" w:history="1">
        <w:r w:rsidR="00CF4A8D" w:rsidRPr="00CF4A8D">
          <w:rPr>
            <w:rStyle w:val="Hyperlink"/>
            <w:rFonts w:cstheme="minorHAnsi"/>
            <w:color w:val="000000" w:themeColor="text1"/>
            <w:u w:val="none"/>
            <w:lang w:val="en-US"/>
          </w:rPr>
          <w:t>Business Model Generation</w:t>
        </w:r>
      </w:hyperlink>
      <w:r w:rsidR="00CF4A8D" w:rsidRPr="00CF4A8D">
        <w:rPr>
          <w:rFonts w:cstheme="minorHAnsi"/>
          <w:color w:val="000000" w:themeColor="text1"/>
          <w:lang w:val="en-US"/>
        </w:rPr>
        <w:t> and </w:t>
      </w:r>
      <w:hyperlink r:id="rId6" w:tgtFrame="_blank" w:history="1">
        <w:r w:rsidR="00CF4A8D" w:rsidRPr="00CF4A8D">
          <w:rPr>
            <w:rStyle w:val="Hyperlink"/>
            <w:rFonts w:cstheme="minorHAnsi"/>
            <w:color w:val="000000" w:themeColor="text1"/>
            <w:u w:val="none"/>
            <w:lang w:val="en-US"/>
          </w:rPr>
          <w:t>Value Proposition Design</w:t>
        </w:r>
      </w:hyperlink>
      <w:r w:rsidR="00CF4A8D" w:rsidRPr="00CF4A8D">
        <w:rPr>
          <w:rFonts w:cstheme="minorHAnsi"/>
          <w:color w:val="000000" w:themeColor="text1"/>
          <w:lang w:val="en-US"/>
        </w:rPr>
        <w:t>: by Alexander Osterwalder</w:t>
      </w:r>
    </w:p>
    <w:p w14:paraId="2FE09D61" w14:textId="77777777" w:rsidR="00CF4A8D" w:rsidRPr="00CF4A8D" w:rsidRDefault="00BA1B54" w:rsidP="00CF4A8D">
      <w:pPr>
        <w:numPr>
          <w:ilvl w:val="0"/>
          <w:numId w:val="6"/>
        </w:numPr>
        <w:shd w:val="clear" w:color="auto" w:fill="FFFFFF"/>
        <w:spacing w:before="100" w:beforeAutospacing="1" w:after="100" w:afterAutospacing="1" w:line="240" w:lineRule="auto"/>
        <w:rPr>
          <w:rFonts w:eastAsia="Times New Roman" w:cstheme="minorHAnsi"/>
          <w:color w:val="000000" w:themeColor="text1"/>
        </w:rPr>
      </w:pPr>
      <w:hyperlink r:id="rId7" w:tgtFrame="_blank" w:history="1">
        <w:r w:rsidR="00CF4A8D" w:rsidRPr="00CF4A8D">
          <w:rPr>
            <w:rStyle w:val="Hyperlink"/>
            <w:rFonts w:eastAsia="Times New Roman" w:cstheme="minorHAnsi"/>
            <w:color w:val="000000" w:themeColor="text1"/>
            <w:u w:val="none"/>
          </w:rPr>
          <w:t xml:space="preserve">The Lean </w:t>
        </w:r>
        <w:proofErr w:type="spellStart"/>
        <w:r w:rsidR="00CF4A8D" w:rsidRPr="00CF4A8D">
          <w:rPr>
            <w:rStyle w:val="Hyperlink"/>
            <w:rFonts w:eastAsia="Times New Roman" w:cstheme="minorHAnsi"/>
            <w:color w:val="000000" w:themeColor="text1"/>
            <w:u w:val="none"/>
          </w:rPr>
          <w:t>Startup</w:t>
        </w:r>
        <w:proofErr w:type="spellEnd"/>
      </w:hyperlink>
      <w:r w:rsidR="00CF4A8D" w:rsidRPr="00CF4A8D">
        <w:rPr>
          <w:rFonts w:eastAsia="Times New Roman" w:cstheme="minorHAnsi"/>
          <w:color w:val="000000" w:themeColor="text1"/>
        </w:rPr>
        <w:t xml:space="preserve">: by Eric </w:t>
      </w:r>
      <w:proofErr w:type="spellStart"/>
      <w:r w:rsidR="00CF4A8D" w:rsidRPr="00CF4A8D">
        <w:rPr>
          <w:rFonts w:eastAsia="Times New Roman" w:cstheme="minorHAnsi"/>
          <w:color w:val="000000" w:themeColor="text1"/>
        </w:rPr>
        <w:t>Ries</w:t>
      </w:r>
      <w:proofErr w:type="spellEnd"/>
    </w:p>
    <w:p w14:paraId="570261BC" w14:textId="44A1465A" w:rsidR="00CF4A8D" w:rsidRDefault="00CF4A8D" w:rsidP="00CF4A8D">
      <w:pPr>
        <w:numPr>
          <w:ilvl w:val="0"/>
          <w:numId w:val="6"/>
        </w:numPr>
        <w:shd w:val="clear" w:color="auto" w:fill="FFFFFF"/>
        <w:spacing w:before="100" w:beforeAutospacing="1" w:after="100" w:afterAutospacing="1" w:line="240" w:lineRule="auto"/>
        <w:rPr>
          <w:rFonts w:eastAsia="Times New Roman" w:cstheme="minorHAnsi"/>
          <w:color w:val="000000" w:themeColor="text1"/>
        </w:rPr>
      </w:pPr>
      <w:r w:rsidRPr="00CF4A8D">
        <w:rPr>
          <w:rFonts w:eastAsia="Times New Roman" w:cstheme="minorHAnsi"/>
          <w:color w:val="000000" w:themeColor="text1"/>
        </w:rPr>
        <w:t>Four Steps to the Epiphany by Steve Blank</w:t>
      </w:r>
    </w:p>
    <w:p w14:paraId="116C5ECA" w14:textId="55A47162" w:rsidR="00CF4A8D" w:rsidRPr="00CF4A8D" w:rsidRDefault="00CF4A8D" w:rsidP="00CF4A8D">
      <w:pPr>
        <w:numPr>
          <w:ilvl w:val="0"/>
          <w:numId w:val="6"/>
        </w:numPr>
        <w:shd w:val="clear" w:color="auto" w:fill="FFFFFF"/>
        <w:spacing w:before="100" w:beforeAutospacing="1" w:after="100" w:afterAutospacing="1" w:line="240" w:lineRule="auto"/>
        <w:rPr>
          <w:rFonts w:eastAsia="Times New Roman" w:cstheme="minorHAnsi"/>
          <w:color w:val="000000" w:themeColor="text1"/>
        </w:rPr>
      </w:pPr>
      <w:r w:rsidRPr="00CF4A8D">
        <w:rPr>
          <w:rFonts w:eastAsia="Times New Roman" w:cstheme="minorHAnsi"/>
          <w:bCs/>
          <w:color w:val="000000" w:themeColor="text1"/>
          <w:kern w:val="36"/>
          <w:lang w:val="en-US"/>
        </w:rPr>
        <w:t>The Startup Owner's Manual: The Step-By-Step Guide for Building a Great Company by Steve Blank and Bob Dorf</w:t>
      </w:r>
    </w:p>
    <w:p w14:paraId="0F33C9B9" w14:textId="77777777" w:rsidR="00C73258" w:rsidRDefault="00C73258" w:rsidP="00C73258">
      <w:r>
        <w:t xml:space="preserve">The following supplementary readings on entrepreneurship, while not required, are highly recommended: </w:t>
      </w:r>
    </w:p>
    <w:p w14:paraId="50CE6BFD" w14:textId="77777777" w:rsidR="00C73258" w:rsidRDefault="00C73258" w:rsidP="00C73258">
      <w:pPr>
        <w:pStyle w:val="ListParagraph"/>
        <w:numPr>
          <w:ilvl w:val="0"/>
          <w:numId w:val="7"/>
        </w:numPr>
      </w:pPr>
      <w:r>
        <w:t>The Entrepreneur's Guide to Business Law</w:t>
      </w:r>
      <w:r w:rsidR="00453ED7">
        <w:t xml:space="preserve"> – C. Bagley and C. </w:t>
      </w:r>
      <w:proofErr w:type="spellStart"/>
      <w:r w:rsidR="00453ED7">
        <w:t>Dauchy</w:t>
      </w:r>
      <w:proofErr w:type="spellEnd"/>
      <w:r>
        <w:t xml:space="preserve">  </w:t>
      </w:r>
    </w:p>
    <w:p w14:paraId="1A11A214" w14:textId="5CF08068" w:rsidR="00C73258" w:rsidRDefault="00C73258" w:rsidP="00C73258">
      <w:pPr>
        <w:pStyle w:val="ListParagraph"/>
        <w:numPr>
          <w:ilvl w:val="0"/>
          <w:numId w:val="7"/>
        </w:numPr>
      </w:pPr>
      <w:r>
        <w:t xml:space="preserve">The 10 Commandments for Building a Growth Company </w:t>
      </w:r>
      <w:r w:rsidR="00453ED7">
        <w:t>– S. Berndt</w:t>
      </w:r>
    </w:p>
    <w:p w14:paraId="31839296" w14:textId="77777777" w:rsidR="00C73258" w:rsidRDefault="00C73258" w:rsidP="00C73258">
      <w:pPr>
        <w:pStyle w:val="ListParagraph"/>
        <w:numPr>
          <w:ilvl w:val="0"/>
          <w:numId w:val="7"/>
        </w:numPr>
      </w:pPr>
      <w:r>
        <w:t>Rules for Revolutionaries</w:t>
      </w:r>
      <w:r w:rsidR="00453ED7">
        <w:t xml:space="preserve"> – G. Kawasaki</w:t>
      </w:r>
    </w:p>
    <w:p w14:paraId="1F9B5C9C" w14:textId="117AF7A4" w:rsidR="00C73258" w:rsidRDefault="00C73258" w:rsidP="00C73258">
      <w:pPr>
        <w:pStyle w:val="ListParagraph"/>
        <w:numPr>
          <w:ilvl w:val="0"/>
          <w:numId w:val="7"/>
        </w:numPr>
      </w:pPr>
      <w:r>
        <w:t>The High Tech Entrepreneur's Handbook</w:t>
      </w:r>
      <w:r w:rsidR="00453ED7">
        <w:t xml:space="preserve"> – J. Lang</w:t>
      </w:r>
    </w:p>
    <w:p w14:paraId="263C9787" w14:textId="357B0A99" w:rsidR="00C73258" w:rsidRDefault="00C73258" w:rsidP="00C73258">
      <w:pPr>
        <w:pStyle w:val="ListParagraph"/>
        <w:numPr>
          <w:ilvl w:val="0"/>
          <w:numId w:val="7"/>
        </w:numPr>
      </w:pPr>
      <w:r>
        <w:t>High Tech Start Up: The Complete Handbook for Creating Successful New High Tech Companies</w:t>
      </w:r>
      <w:r w:rsidR="00453ED7">
        <w:t xml:space="preserve"> – John L. </w:t>
      </w:r>
      <w:proofErr w:type="spellStart"/>
      <w:r w:rsidR="00453ED7">
        <w:t>Nesheim</w:t>
      </w:r>
      <w:proofErr w:type="spellEnd"/>
    </w:p>
    <w:p w14:paraId="7D8DDB20" w14:textId="77777777" w:rsidR="00C73258" w:rsidRDefault="00C73258" w:rsidP="00C73258">
      <w:pPr>
        <w:pStyle w:val="ListParagraph"/>
        <w:numPr>
          <w:ilvl w:val="0"/>
          <w:numId w:val="7"/>
        </w:numPr>
      </w:pPr>
      <w:r>
        <w:t>The Origins and Evolution of New Businesses</w:t>
      </w:r>
      <w:r w:rsidR="00453ED7">
        <w:t xml:space="preserve"> – A. </w:t>
      </w:r>
      <w:proofErr w:type="spellStart"/>
      <w:r w:rsidR="00453ED7">
        <w:t>Bhide</w:t>
      </w:r>
      <w:proofErr w:type="spellEnd"/>
    </w:p>
    <w:p w14:paraId="461C4699" w14:textId="77777777" w:rsidR="00C73258" w:rsidRDefault="00C73258" w:rsidP="00C73258">
      <w:pPr>
        <w:pStyle w:val="ListParagraph"/>
        <w:numPr>
          <w:ilvl w:val="0"/>
          <w:numId w:val="7"/>
        </w:numPr>
      </w:pPr>
      <w:r>
        <w:t>The Silicon Valley Edge</w:t>
      </w:r>
      <w:r w:rsidR="00453ED7">
        <w:t xml:space="preserve"> – C.M. Lee</w:t>
      </w:r>
      <w:r>
        <w:t xml:space="preserve">  </w:t>
      </w:r>
    </w:p>
    <w:p w14:paraId="45CD2BAE" w14:textId="77777777" w:rsidR="00C73258" w:rsidRDefault="00C73258" w:rsidP="00C73258">
      <w:pPr>
        <w:pStyle w:val="ListParagraph"/>
        <w:numPr>
          <w:ilvl w:val="0"/>
          <w:numId w:val="7"/>
        </w:numPr>
      </w:pPr>
      <w:r>
        <w:t>High Technology Entrepreneurship</w:t>
      </w:r>
      <w:r w:rsidR="00453ED7">
        <w:t xml:space="preserve"> – E.B. Roberts</w:t>
      </w:r>
    </w:p>
    <w:p w14:paraId="6B1192B7" w14:textId="77777777" w:rsidR="00C73258" w:rsidRDefault="00C73258" w:rsidP="00C73258">
      <w:pPr>
        <w:pStyle w:val="ListParagraph"/>
        <w:numPr>
          <w:ilvl w:val="0"/>
          <w:numId w:val="7"/>
        </w:numPr>
      </w:pPr>
      <w:r>
        <w:t>New Business Ventures and the Entrepreneur</w:t>
      </w:r>
      <w:r w:rsidR="00453ED7">
        <w:t xml:space="preserve"> – H.H. Stevenson</w:t>
      </w:r>
    </w:p>
    <w:p w14:paraId="1C3674E3" w14:textId="77777777" w:rsidR="00FF3993" w:rsidRDefault="00FF3993" w:rsidP="00FF3993"/>
    <w:p w14:paraId="702EEC6C" w14:textId="77777777" w:rsidR="00F46C08" w:rsidRDefault="00FF3993" w:rsidP="009A5BF7">
      <w:r>
        <w:t xml:space="preserve"> </w:t>
      </w:r>
    </w:p>
    <w:sectPr w:rsidR="00F46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30174"/>
    <w:multiLevelType w:val="hybridMultilevel"/>
    <w:tmpl w:val="C47EB4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1C73494"/>
    <w:multiLevelType w:val="hybridMultilevel"/>
    <w:tmpl w:val="A28ECF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21431C9"/>
    <w:multiLevelType w:val="multilevel"/>
    <w:tmpl w:val="4246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C2B09"/>
    <w:multiLevelType w:val="hybridMultilevel"/>
    <w:tmpl w:val="619AA59A"/>
    <w:lvl w:ilvl="0" w:tplc="48090001">
      <w:start w:val="1"/>
      <w:numFmt w:val="bullet"/>
      <w:lvlText w:val=""/>
      <w:lvlJc w:val="left"/>
      <w:pPr>
        <w:ind w:left="770" w:hanging="360"/>
      </w:pPr>
      <w:rPr>
        <w:rFonts w:ascii="Symbol" w:hAnsi="Symbol" w:hint="default"/>
      </w:rPr>
    </w:lvl>
    <w:lvl w:ilvl="1" w:tplc="48090019" w:tentative="1">
      <w:start w:val="1"/>
      <w:numFmt w:val="lowerLetter"/>
      <w:lvlText w:val="%2."/>
      <w:lvlJc w:val="left"/>
      <w:pPr>
        <w:ind w:left="1490" w:hanging="360"/>
      </w:pPr>
    </w:lvl>
    <w:lvl w:ilvl="2" w:tplc="4809001B" w:tentative="1">
      <w:start w:val="1"/>
      <w:numFmt w:val="lowerRoman"/>
      <w:lvlText w:val="%3."/>
      <w:lvlJc w:val="right"/>
      <w:pPr>
        <w:ind w:left="2210" w:hanging="180"/>
      </w:pPr>
    </w:lvl>
    <w:lvl w:ilvl="3" w:tplc="4809000F" w:tentative="1">
      <w:start w:val="1"/>
      <w:numFmt w:val="decimal"/>
      <w:lvlText w:val="%4."/>
      <w:lvlJc w:val="left"/>
      <w:pPr>
        <w:ind w:left="2930" w:hanging="360"/>
      </w:pPr>
    </w:lvl>
    <w:lvl w:ilvl="4" w:tplc="48090019" w:tentative="1">
      <w:start w:val="1"/>
      <w:numFmt w:val="lowerLetter"/>
      <w:lvlText w:val="%5."/>
      <w:lvlJc w:val="left"/>
      <w:pPr>
        <w:ind w:left="3650" w:hanging="360"/>
      </w:pPr>
    </w:lvl>
    <w:lvl w:ilvl="5" w:tplc="4809001B" w:tentative="1">
      <w:start w:val="1"/>
      <w:numFmt w:val="lowerRoman"/>
      <w:lvlText w:val="%6."/>
      <w:lvlJc w:val="right"/>
      <w:pPr>
        <w:ind w:left="4370" w:hanging="180"/>
      </w:pPr>
    </w:lvl>
    <w:lvl w:ilvl="6" w:tplc="4809000F" w:tentative="1">
      <w:start w:val="1"/>
      <w:numFmt w:val="decimal"/>
      <w:lvlText w:val="%7."/>
      <w:lvlJc w:val="left"/>
      <w:pPr>
        <w:ind w:left="5090" w:hanging="360"/>
      </w:pPr>
    </w:lvl>
    <w:lvl w:ilvl="7" w:tplc="48090019" w:tentative="1">
      <w:start w:val="1"/>
      <w:numFmt w:val="lowerLetter"/>
      <w:lvlText w:val="%8."/>
      <w:lvlJc w:val="left"/>
      <w:pPr>
        <w:ind w:left="5810" w:hanging="360"/>
      </w:pPr>
    </w:lvl>
    <w:lvl w:ilvl="8" w:tplc="4809001B" w:tentative="1">
      <w:start w:val="1"/>
      <w:numFmt w:val="lowerRoman"/>
      <w:lvlText w:val="%9."/>
      <w:lvlJc w:val="right"/>
      <w:pPr>
        <w:ind w:left="6530" w:hanging="180"/>
      </w:pPr>
    </w:lvl>
  </w:abstractNum>
  <w:abstractNum w:abstractNumId="4" w15:restartNumberingAfterBreak="0">
    <w:nsid w:val="2CFA26A3"/>
    <w:multiLevelType w:val="hybridMultilevel"/>
    <w:tmpl w:val="C422ED96"/>
    <w:lvl w:ilvl="0" w:tplc="4809000F">
      <w:start w:val="1"/>
      <w:numFmt w:val="decimal"/>
      <w:lvlText w:val="%1."/>
      <w:lvlJc w:val="left"/>
      <w:pPr>
        <w:ind w:left="770" w:hanging="360"/>
      </w:pPr>
    </w:lvl>
    <w:lvl w:ilvl="1" w:tplc="48090019" w:tentative="1">
      <w:start w:val="1"/>
      <w:numFmt w:val="lowerLetter"/>
      <w:lvlText w:val="%2."/>
      <w:lvlJc w:val="left"/>
      <w:pPr>
        <w:ind w:left="1490" w:hanging="360"/>
      </w:pPr>
    </w:lvl>
    <w:lvl w:ilvl="2" w:tplc="4809001B" w:tentative="1">
      <w:start w:val="1"/>
      <w:numFmt w:val="lowerRoman"/>
      <w:lvlText w:val="%3."/>
      <w:lvlJc w:val="right"/>
      <w:pPr>
        <w:ind w:left="2210" w:hanging="180"/>
      </w:pPr>
    </w:lvl>
    <w:lvl w:ilvl="3" w:tplc="4809000F" w:tentative="1">
      <w:start w:val="1"/>
      <w:numFmt w:val="decimal"/>
      <w:lvlText w:val="%4."/>
      <w:lvlJc w:val="left"/>
      <w:pPr>
        <w:ind w:left="2930" w:hanging="360"/>
      </w:pPr>
    </w:lvl>
    <w:lvl w:ilvl="4" w:tplc="48090019" w:tentative="1">
      <w:start w:val="1"/>
      <w:numFmt w:val="lowerLetter"/>
      <w:lvlText w:val="%5."/>
      <w:lvlJc w:val="left"/>
      <w:pPr>
        <w:ind w:left="3650" w:hanging="360"/>
      </w:pPr>
    </w:lvl>
    <w:lvl w:ilvl="5" w:tplc="4809001B" w:tentative="1">
      <w:start w:val="1"/>
      <w:numFmt w:val="lowerRoman"/>
      <w:lvlText w:val="%6."/>
      <w:lvlJc w:val="right"/>
      <w:pPr>
        <w:ind w:left="4370" w:hanging="180"/>
      </w:pPr>
    </w:lvl>
    <w:lvl w:ilvl="6" w:tplc="4809000F" w:tentative="1">
      <w:start w:val="1"/>
      <w:numFmt w:val="decimal"/>
      <w:lvlText w:val="%7."/>
      <w:lvlJc w:val="left"/>
      <w:pPr>
        <w:ind w:left="5090" w:hanging="360"/>
      </w:pPr>
    </w:lvl>
    <w:lvl w:ilvl="7" w:tplc="48090019" w:tentative="1">
      <w:start w:val="1"/>
      <w:numFmt w:val="lowerLetter"/>
      <w:lvlText w:val="%8."/>
      <w:lvlJc w:val="left"/>
      <w:pPr>
        <w:ind w:left="5810" w:hanging="360"/>
      </w:pPr>
    </w:lvl>
    <w:lvl w:ilvl="8" w:tplc="4809001B" w:tentative="1">
      <w:start w:val="1"/>
      <w:numFmt w:val="lowerRoman"/>
      <w:lvlText w:val="%9."/>
      <w:lvlJc w:val="right"/>
      <w:pPr>
        <w:ind w:left="6530" w:hanging="180"/>
      </w:pPr>
    </w:lvl>
  </w:abstractNum>
  <w:abstractNum w:abstractNumId="5" w15:restartNumberingAfterBreak="0">
    <w:nsid w:val="37E87639"/>
    <w:multiLevelType w:val="multilevel"/>
    <w:tmpl w:val="41D02A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252BE"/>
    <w:multiLevelType w:val="hybridMultilevel"/>
    <w:tmpl w:val="142AF38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DDD01BA"/>
    <w:multiLevelType w:val="hybridMultilevel"/>
    <w:tmpl w:val="C608C0A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636F5E8F"/>
    <w:multiLevelType w:val="hybridMultilevel"/>
    <w:tmpl w:val="CAE077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EC30EAC"/>
    <w:multiLevelType w:val="hybridMultilevel"/>
    <w:tmpl w:val="05B2EF7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785D52EA"/>
    <w:multiLevelType w:val="hybridMultilevel"/>
    <w:tmpl w:val="68BC8B04"/>
    <w:lvl w:ilvl="0" w:tplc="48090001">
      <w:start w:val="1"/>
      <w:numFmt w:val="bullet"/>
      <w:lvlText w:val=""/>
      <w:lvlJc w:val="left"/>
      <w:pPr>
        <w:ind w:left="770" w:hanging="360"/>
      </w:pPr>
      <w:rPr>
        <w:rFonts w:ascii="Symbol" w:hAnsi="Symbol" w:hint="default"/>
      </w:rPr>
    </w:lvl>
    <w:lvl w:ilvl="1" w:tplc="48090003" w:tentative="1">
      <w:start w:val="1"/>
      <w:numFmt w:val="bullet"/>
      <w:lvlText w:val="o"/>
      <w:lvlJc w:val="left"/>
      <w:pPr>
        <w:ind w:left="1490" w:hanging="360"/>
      </w:pPr>
      <w:rPr>
        <w:rFonts w:ascii="Courier New" w:hAnsi="Courier New" w:cs="Courier New" w:hint="default"/>
      </w:rPr>
    </w:lvl>
    <w:lvl w:ilvl="2" w:tplc="48090005" w:tentative="1">
      <w:start w:val="1"/>
      <w:numFmt w:val="bullet"/>
      <w:lvlText w:val=""/>
      <w:lvlJc w:val="left"/>
      <w:pPr>
        <w:ind w:left="2210" w:hanging="360"/>
      </w:pPr>
      <w:rPr>
        <w:rFonts w:ascii="Wingdings" w:hAnsi="Wingdings" w:hint="default"/>
      </w:rPr>
    </w:lvl>
    <w:lvl w:ilvl="3" w:tplc="48090001" w:tentative="1">
      <w:start w:val="1"/>
      <w:numFmt w:val="bullet"/>
      <w:lvlText w:val=""/>
      <w:lvlJc w:val="left"/>
      <w:pPr>
        <w:ind w:left="2930" w:hanging="360"/>
      </w:pPr>
      <w:rPr>
        <w:rFonts w:ascii="Symbol" w:hAnsi="Symbol" w:hint="default"/>
      </w:rPr>
    </w:lvl>
    <w:lvl w:ilvl="4" w:tplc="48090003" w:tentative="1">
      <w:start w:val="1"/>
      <w:numFmt w:val="bullet"/>
      <w:lvlText w:val="o"/>
      <w:lvlJc w:val="left"/>
      <w:pPr>
        <w:ind w:left="3650" w:hanging="360"/>
      </w:pPr>
      <w:rPr>
        <w:rFonts w:ascii="Courier New" w:hAnsi="Courier New" w:cs="Courier New" w:hint="default"/>
      </w:rPr>
    </w:lvl>
    <w:lvl w:ilvl="5" w:tplc="48090005" w:tentative="1">
      <w:start w:val="1"/>
      <w:numFmt w:val="bullet"/>
      <w:lvlText w:val=""/>
      <w:lvlJc w:val="left"/>
      <w:pPr>
        <w:ind w:left="4370" w:hanging="360"/>
      </w:pPr>
      <w:rPr>
        <w:rFonts w:ascii="Wingdings" w:hAnsi="Wingdings" w:hint="default"/>
      </w:rPr>
    </w:lvl>
    <w:lvl w:ilvl="6" w:tplc="48090001" w:tentative="1">
      <w:start w:val="1"/>
      <w:numFmt w:val="bullet"/>
      <w:lvlText w:val=""/>
      <w:lvlJc w:val="left"/>
      <w:pPr>
        <w:ind w:left="5090" w:hanging="360"/>
      </w:pPr>
      <w:rPr>
        <w:rFonts w:ascii="Symbol" w:hAnsi="Symbol" w:hint="default"/>
      </w:rPr>
    </w:lvl>
    <w:lvl w:ilvl="7" w:tplc="48090003" w:tentative="1">
      <w:start w:val="1"/>
      <w:numFmt w:val="bullet"/>
      <w:lvlText w:val="o"/>
      <w:lvlJc w:val="left"/>
      <w:pPr>
        <w:ind w:left="5810" w:hanging="360"/>
      </w:pPr>
      <w:rPr>
        <w:rFonts w:ascii="Courier New" w:hAnsi="Courier New" w:cs="Courier New" w:hint="default"/>
      </w:rPr>
    </w:lvl>
    <w:lvl w:ilvl="8" w:tplc="48090005" w:tentative="1">
      <w:start w:val="1"/>
      <w:numFmt w:val="bullet"/>
      <w:lvlText w:val=""/>
      <w:lvlJc w:val="left"/>
      <w:pPr>
        <w:ind w:left="6530" w:hanging="360"/>
      </w:pPr>
      <w:rPr>
        <w:rFonts w:ascii="Wingdings" w:hAnsi="Wingdings" w:hint="default"/>
      </w:rPr>
    </w:lvl>
  </w:abstractNum>
  <w:num w:numId="1">
    <w:abstractNumId w:val="7"/>
  </w:num>
  <w:num w:numId="2">
    <w:abstractNumId w:val="9"/>
  </w:num>
  <w:num w:numId="3">
    <w:abstractNumId w:val="8"/>
  </w:num>
  <w:num w:numId="4">
    <w:abstractNumId w:val="10"/>
  </w:num>
  <w:num w:numId="5">
    <w:abstractNumId w:val="0"/>
  </w:num>
  <w:num w:numId="6">
    <w:abstractNumId w:val="6"/>
  </w:num>
  <w:num w:numId="7">
    <w:abstractNumId w:val="1"/>
  </w:num>
  <w:num w:numId="8">
    <w:abstractNumId w:val="4"/>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93"/>
    <w:rsid w:val="000622D3"/>
    <w:rsid w:val="000C7403"/>
    <w:rsid w:val="00103166"/>
    <w:rsid w:val="0013775F"/>
    <w:rsid w:val="001F481C"/>
    <w:rsid w:val="00240377"/>
    <w:rsid w:val="002B7629"/>
    <w:rsid w:val="00386667"/>
    <w:rsid w:val="00453ED7"/>
    <w:rsid w:val="00460895"/>
    <w:rsid w:val="005D5EEC"/>
    <w:rsid w:val="00637600"/>
    <w:rsid w:val="0065403C"/>
    <w:rsid w:val="006A0D0B"/>
    <w:rsid w:val="00732E7D"/>
    <w:rsid w:val="007E18D1"/>
    <w:rsid w:val="007F2AE7"/>
    <w:rsid w:val="008D524A"/>
    <w:rsid w:val="00907BA0"/>
    <w:rsid w:val="009A5BF7"/>
    <w:rsid w:val="00A64646"/>
    <w:rsid w:val="00B01A85"/>
    <w:rsid w:val="00BA1B54"/>
    <w:rsid w:val="00BA6258"/>
    <w:rsid w:val="00BD418F"/>
    <w:rsid w:val="00BD6A51"/>
    <w:rsid w:val="00C27E37"/>
    <w:rsid w:val="00C424DF"/>
    <w:rsid w:val="00C73258"/>
    <w:rsid w:val="00CC26DD"/>
    <w:rsid w:val="00CF4A8D"/>
    <w:rsid w:val="00D6660C"/>
    <w:rsid w:val="00D91E7E"/>
    <w:rsid w:val="00DA29ED"/>
    <w:rsid w:val="00E737D6"/>
    <w:rsid w:val="00E740CE"/>
    <w:rsid w:val="00E86188"/>
    <w:rsid w:val="00E93B58"/>
    <w:rsid w:val="00EA758A"/>
    <w:rsid w:val="00ED3CC1"/>
    <w:rsid w:val="00EE1A32"/>
    <w:rsid w:val="00EF3C29"/>
    <w:rsid w:val="00F46C08"/>
    <w:rsid w:val="00F66463"/>
    <w:rsid w:val="00FA61CF"/>
    <w:rsid w:val="00FE4C39"/>
    <w:rsid w:val="00FF3993"/>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22A32"/>
  <w15:docId w15:val="{D870A279-AA36-45EC-9DED-4F8648E1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0D0B"/>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00"/>
    <w:pPr>
      <w:ind w:left="720"/>
      <w:contextualSpacing/>
    </w:pPr>
  </w:style>
  <w:style w:type="table" w:styleId="TableGrid">
    <w:name w:val="Table Grid"/>
    <w:basedOn w:val="TableNormal"/>
    <w:uiPriority w:val="39"/>
    <w:rsid w:val="00C42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7E37"/>
    <w:rPr>
      <w:color w:val="0563C1" w:themeColor="hyperlink"/>
      <w:u w:val="single"/>
    </w:rPr>
  </w:style>
  <w:style w:type="character" w:styleId="FollowedHyperlink">
    <w:name w:val="FollowedHyperlink"/>
    <w:basedOn w:val="DefaultParagraphFont"/>
    <w:uiPriority w:val="99"/>
    <w:semiHidden/>
    <w:unhideWhenUsed/>
    <w:rsid w:val="006A0D0B"/>
    <w:rPr>
      <w:color w:val="954F72" w:themeColor="followedHyperlink"/>
      <w:u w:val="single"/>
    </w:rPr>
  </w:style>
  <w:style w:type="character" w:customStyle="1" w:styleId="Heading1Char">
    <w:name w:val="Heading 1 Char"/>
    <w:basedOn w:val="DefaultParagraphFont"/>
    <w:link w:val="Heading1"/>
    <w:uiPriority w:val="9"/>
    <w:rsid w:val="006A0D0B"/>
    <w:rPr>
      <w:rFonts w:ascii="Times New Roman" w:hAnsi="Times New Roman" w:cs="Times New Roman"/>
      <w:b/>
      <w:bCs/>
      <w:kern w:val="36"/>
      <w:sz w:val="48"/>
      <w:szCs w:val="48"/>
      <w:lang w:val="en-US"/>
    </w:rPr>
  </w:style>
  <w:style w:type="character" w:customStyle="1" w:styleId="a-size-large">
    <w:name w:val="a-size-large"/>
    <w:basedOn w:val="DefaultParagraphFont"/>
    <w:rsid w:val="006A0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5628">
      <w:bodyDiv w:val="1"/>
      <w:marLeft w:val="0"/>
      <w:marRight w:val="0"/>
      <w:marTop w:val="0"/>
      <w:marBottom w:val="0"/>
      <w:divBdr>
        <w:top w:val="none" w:sz="0" w:space="0" w:color="auto"/>
        <w:left w:val="none" w:sz="0" w:space="0" w:color="auto"/>
        <w:bottom w:val="none" w:sz="0" w:space="0" w:color="auto"/>
        <w:right w:val="none" w:sz="0" w:space="0" w:color="auto"/>
      </w:divBdr>
    </w:div>
    <w:div w:id="135488615">
      <w:bodyDiv w:val="1"/>
      <w:marLeft w:val="0"/>
      <w:marRight w:val="0"/>
      <w:marTop w:val="0"/>
      <w:marBottom w:val="0"/>
      <w:divBdr>
        <w:top w:val="none" w:sz="0" w:space="0" w:color="auto"/>
        <w:left w:val="none" w:sz="0" w:space="0" w:color="auto"/>
        <w:bottom w:val="none" w:sz="0" w:space="0" w:color="auto"/>
        <w:right w:val="none" w:sz="0" w:space="0" w:color="auto"/>
      </w:divBdr>
    </w:div>
    <w:div w:id="614290560">
      <w:bodyDiv w:val="1"/>
      <w:marLeft w:val="0"/>
      <w:marRight w:val="0"/>
      <w:marTop w:val="0"/>
      <w:marBottom w:val="0"/>
      <w:divBdr>
        <w:top w:val="none" w:sz="0" w:space="0" w:color="auto"/>
        <w:left w:val="none" w:sz="0" w:space="0" w:color="auto"/>
        <w:bottom w:val="none" w:sz="0" w:space="0" w:color="auto"/>
        <w:right w:val="none" w:sz="0" w:space="0" w:color="auto"/>
      </w:divBdr>
    </w:div>
    <w:div w:id="829097148">
      <w:bodyDiv w:val="1"/>
      <w:marLeft w:val="0"/>
      <w:marRight w:val="0"/>
      <w:marTop w:val="0"/>
      <w:marBottom w:val="0"/>
      <w:divBdr>
        <w:top w:val="none" w:sz="0" w:space="0" w:color="auto"/>
        <w:left w:val="none" w:sz="0" w:space="0" w:color="auto"/>
        <w:bottom w:val="none" w:sz="0" w:space="0" w:color="auto"/>
        <w:right w:val="none" w:sz="0" w:space="0" w:color="auto"/>
      </w:divBdr>
    </w:div>
    <w:div w:id="969701446">
      <w:bodyDiv w:val="1"/>
      <w:marLeft w:val="0"/>
      <w:marRight w:val="0"/>
      <w:marTop w:val="0"/>
      <w:marBottom w:val="0"/>
      <w:divBdr>
        <w:top w:val="none" w:sz="0" w:space="0" w:color="auto"/>
        <w:left w:val="none" w:sz="0" w:space="0" w:color="auto"/>
        <w:bottom w:val="none" w:sz="0" w:space="0" w:color="auto"/>
        <w:right w:val="none" w:sz="0" w:space="0" w:color="auto"/>
      </w:divBdr>
    </w:div>
    <w:div w:id="1199464756">
      <w:bodyDiv w:val="1"/>
      <w:marLeft w:val="0"/>
      <w:marRight w:val="0"/>
      <w:marTop w:val="0"/>
      <w:marBottom w:val="0"/>
      <w:divBdr>
        <w:top w:val="none" w:sz="0" w:space="0" w:color="auto"/>
        <w:left w:val="none" w:sz="0" w:space="0" w:color="auto"/>
        <w:bottom w:val="none" w:sz="0" w:space="0" w:color="auto"/>
        <w:right w:val="none" w:sz="0" w:space="0" w:color="auto"/>
      </w:divBdr>
    </w:div>
    <w:div w:id="1282808727">
      <w:bodyDiv w:val="1"/>
      <w:marLeft w:val="0"/>
      <w:marRight w:val="0"/>
      <w:marTop w:val="0"/>
      <w:marBottom w:val="0"/>
      <w:divBdr>
        <w:top w:val="none" w:sz="0" w:space="0" w:color="auto"/>
        <w:left w:val="none" w:sz="0" w:space="0" w:color="auto"/>
        <w:bottom w:val="none" w:sz="0" w:space="0" w:color="auto"/>
        <w:right w:val="none" w:sz="0" w:space="0" w:color="auto"/>
      </w:divBdr>
    </w:div>
    <w:div w:id="1296642208">
      <w:bodyDiv w:val="1"/>
      <w:marLeft w:val="0"/>
      <w:marRight w:val="0"/>
      <w:marTop w:val="0"/>
      <w:marBottom w:val="0"/>
      <w:divBdr>
        <w:top w:val="none" w:sz="0" w:space="0" w:color="auto"/>
        <w:left w:val="none" w:sz="0" w:space="0" w:color="auto"/>
        <w:bottom w:val="none" w:sz="0" w:space="0" w:color="auto"/>
        <w:right w:val="none" w:sz="0" w:space="0" w:color="auto"/>
      </w:divBdr>
    </w:div>
    <w:div w:id="1385906055">
      <w:bodyDiv w:val="1"/>
      <w:marLeft w:val="0"/>
      <w:marRight w:val="0"/>
      <w:marTop w:val="0"/>
      <w:marBottom w:val="0"/>
      <w:divBdr>
        <w:top w:val="none" w:sz="0" w:space="0" w:color="auto"/>
        <w:left w:val="none" w:sz="0" w:space="0" w:color="auto"/>
        <w:bottom w:val="none" w:sz="0" w:space="0" w:color="auto"/>
        <w:right w:val="none" w:sz="0" w:space="0" w:color="auto"/>
      </w:divBdr>
    </w:div>
    <w:div w:id="1573732310">
      <w:bodyDiv w:val="1"/>
      <w:marLeft w:val="0"/>
      <w:marRight w:val="0"/>
      <w:marTop w:val="0"/>
      <w:marBottom w:val="0"/>
      <w:divBdr>
        <w:top w:val="none" w:sz="0" w:space="0" w:color="auto"/>
        <w:left w:val="none" w:sz="0" w:space="0" w:color="auto"/>
        <w:bottom w:val="none" w:sz="0" w:space="0" w:color="auto"/>
        <w:right w:val="none" w:sz="0" w:space="0" w:color="auto"/>
      </w:divBdr>
    </w:div>
    <w:div w:id="1619022038">
      <w:bodyDiv w:val="1"/>
      <w:marLeft w:val="0"/>
      <w:marRight w:val="0"/>
      <w:marTop w:val="0"/>
      <w:marBottom w:val="0"/>
      <w:divBdr>
        <w:top w:val="none" w:sz="0" w:space="0" w:color="auto"/>
        <w:left w:val="none" w:sz="0" w:space="0" w:color="auto"/>
        <w:bottom w:val="none" w:sz="0" w:space="0" w:color="auto"/>
        <w:right w:val="none" w:sz="0" w:space="0" w:color="auto"/>
      </w:divBdr>
    </w:div>
    <w:div w:id="1858546137">
      <w:bodyDiv w:val="1"/>
      <w:marLeft w:val="0"/>
      <w:marRight w:val="0"/>
      <w:marTop w:val="0"/>
      <w:marBottom w:val="0"/>
      <w:divBdr>
        <w:top w:val="none" w:sz="0" w:space="0" w:color="auto"/>
        <w:left w:val="none" w:sz="0" w:space="0" w:color="auto"/>
        <w:bottom w:val="none" w:sz="0" w:space="0" w:color="auto"/>
        <w:right w:val="none" w:sz="0" w:space="0" w:color="auto"/>
      </w:divBdr>
    </w:div>
    <w:div w:id="189250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gp/product/0307887898/ref=as_li_tf_tl?ie=UTF8&amp;tag=wwwsteveblank-20&amp;linkCode=as2&amp;camp=217145&amp;creative=399373&amp;creativeASIN=03078878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gp/product/1118968050/ref=as_li_tl?ie=UTF8&amp;camp=1789&amp;creative=9325&amp;creativeASIN=1118968050&amp;linkCode=as2&amp;tag=wwwsteveblank-20&amp;linkId=MI44WUDA3TGHFUS4" TargetMode="External"/><Relationship Id="rId5" Type="http://schemas.openxmlformats.org/officeDocument/2006/relationships/hyperlink" Target="https://www.amazon.com/gp/product/0470876417?ie=UTF8&amp;tag=wwwsteveblank-20&amp;linkCode=as2&amp;camp=1789&amp;creative=9325&amp;creativeASIN=04708764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 Natarajan</dc:creator>
  <cp:keywords/>
  <dc:description/>
  <cp:lastModifiedBy>Azlina Bte Kasmari</cp:lastModifiedBy>
  <cp:revision>2</cp:revision>
  <dcterms:created xsi:type="dcterms:W3CDTF">2020-08-06T02:16:00Z</dcterms:created>
  <dcterms:modified xsi:type="dcterms:W3CDTF">2020-08-06T02:16:00Z</dcterms:modified>
</cp:coreProperties>
</file>